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611" w:rsidRDefault="00CD38C9" w:rsidP="00EF0611">
      <w:r w:rsidRPr="002A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31A2CEB1" wp14:editId="4DE01805">
            <wp:simplePos x="0" y="0"/>
            <wp:positionH relativeFrom="column">
              <wp:posOffset>2867025</wp:posOffset>
            </wp:positionH>
            <wp:positionV relativeFrom="page">
              <wp:posOffset>1310005</wp:posOffset>
            </wp:positionV>
            <wp:extent cx="1475740" cy="517525"/>
            <wp:effectExtent l="0" t="0" r="0" b="0"/>
            <wp:wrapNone/>
            <wp:docPr id="3" name="Рисунок 3" descr="F:\Рита\2018 год\pgrants_logo\pgrant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ита\2018 год\pgrants_logo\pgrants_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38C9">
        <w:rPr>
          <w:noProof/>
        </w:rPr>
        <w:drawing>
          <wp:inline distT="0" distB="0" distL="0" distR="0" wp14:anchorId="5FE37516" wp14:editId="340FC840">
            <wp:extent cx="1541564" cy="942340"/>
            <wp:effectExtent l="0" t="0" r="1905" b="0"/>
            <wp:docPr id="1" name="Рисунок 1" descr="G:\антропова\2019\рр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нтропова\2019\ррц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200" cy="96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8C9">
        <w:rPr>
          <w:noProof/>
        </w:rPr>
        <w:drawing>
          <wp:inline distT="0" distB="0" distL="0" distR="0" wp14:anchorId="0B06520E" wp14:editId="0C868748">
            <wp:extent cx="962025" cy="1245235"/>
            <wp:effectExtent l="0" t="0" r="9525" b="0"/>
            <wp:docPr id="2" name="Рисунок 2" descr="G:\антропова\2019\Логотип Открытый мир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нтропова\2019\Логотип Открытый мир —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54" cy="125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030" w:rsidRDefault="00044030" w:rsidP="00EF0611"/>
    <w:p w:rsidR="00CD38C9" w:rsidRPr="00CD38C9" w:rsidRDefault="00745F6D" w:rsidP="00CD38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8C9">
        <w:rPr>
          <w:rFonts w:ascii="Times New Roman" w:hAnsi="Times New Roman" w:cs="Times New Roman"/>
          <w:b/>
          <w:sz w:val="28"/>
          <w:szCs w:val="28"/>
        </w:rPr>
        <w:t xml:space="preserve">Отчет Детской общественной организации Курганской области «Открытый </w:t>
      </w:r>
      <w:r w:rsidR="00CD38C9" w:rsidRPr="00CD38C9">
        <w:rPr>
          <w:rFonts w:ascii="Times New Roman" w:hAnsi="Times New Roman" w:cs="Times New Roman"/>
          <w:b/>
          <w:sz w:val="28"/>
          <w:szCs w:val="28"/>
        </w:rPr>
        <w:t xml:space="preserve">мир»  </w:t>
      </w:r>
      <w:r w:rsidRPr="00CD38C9">
        <w:rPr>
          <w:rFonts w:ascii="Times New Roman" w:hAnsi="Times New Roman" w:cs="Times New Roman"/>
          <w:b/>
          <w:sz w:val="28"/>
          <w:szCs w:val="28"/>
        </w:rPr>
        <w:t>о  реализации проекта «Региональный ресурсный центр для развития и поддержки социально ориентированных некоммерческих организаций Курганской области »</w:t>
      </w:r>
      <w:bookmarkStart w:id="0" w:name="_GoBack"/>
      <w:bookmarkEnd w:id="0"/>
    </w:p>
    <w:p w:rsidR="00044030" w:rsidRDefault="00745F6D" w:rsidP="00745F6D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 Проект реализуется с использованием средств гранта Президента Российской Федерации на развитие гражданского общества, предоставленного фондом президентских грантов. Первый этап с 01.06 2018г. по 31.10 2018г.</w:t>
      </w:r>
    </w:p>
    <w:p w:rsidR="003C58BB" w:rsidRDefault="00141BA9" w:rsidP="003C58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проекта широкой общественности, представителям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органов  власти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>, СМИ состоялась в</w:t>
      </w:r>
      <w:r w:rsidRPr="00141BA9">
        <w:rPr>
          <w:rFonts w:ascii="Times New Roman" w:hAnsi="Times New Roman" w:cs="Times New Roman"/>
          <w:sz w:val="28"/>
          <w:szCs w:val="28"/>
        </w:rPr>
        <w:t xml:space="preserve"> большом зале Правительства Курганской области 19.07.2018</w:t>
      </w:r>
      <w:r w:rsidR="003C58BB">
        <w:rPr>
          <w:rFonts w:ascii="Times New Roman" w:hAnsi="Times New Roman" w:cs="Times New Roman"/>
          <w:sz w:val="28"/>
          <w:szCs w:val="28"/>
        </w:rPr>
        <w:t>г. В выступлении руководителя проекта был представлен перечень</w:t>
      </w:r>
      <w:r w:rsidRPr="00141BA9">
        <w:rPr>
          <w:rFonts w:ascii="Times New Roman" w:hAnsi="Times New Roman" w:cs="Times New Roman"/>
          <w:sz w:val="28"/>
          <w:szCs w:val="28"/>
        </w:rPr>
        <w:t xml:space="preserve"> основных мероприятий проекта Регионального ресурсного центра для развития и поддержки социально ориентированных некоммерческих организаций Курганской области. Записано два видео-интервью в СМИ.</w:t>
      </w:r>
      <w:r w:rsidR="003C58BB" w:rsidRPr="003C58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611" w:rsidRPr="00745F6D" w:rsidRDefault="00EF0611" w:rsidP="00745F6D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За отчетный период были успешно проведены все намеченные мероприятия. Издан публичный годовой отчет организации за 2017 год, с которым «Открытый мир», единственный из НКО Курганской области, принял участие во Всероссийском конкурсе годовых отчетов «Точка отсчёта». Закуплено необходимое оборудование,  изготовлено 2 баннера и флаеры , создана база данных СОНКО с целью отправки еженедельной рассылки новостей, организовано консультирование НКО и активных граждан по актуальным вопросам деятельности некоммерческого сектора, активно продолжается  ежедневное наполнение группы проекта в социальной сети «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>», создан сайт проекта, проведено социологическое исследование «Состояние и перспективы развития институтов гражданского общества Курганской области».</w:t>
      </w:r>
    </w:p>
    <w:p w:rsidR="00EF0611" w:rsidRPr="00BB6B9C" w:rsidRDefault="00EF0611" w:rsidP="00EF0611">
      <w:pPr>
        <w:rPr>
          <w:rFonts w:ascii="Times New Roman" w:hAnsi="Times New Roman" w:cs="Times New Roman"/>
          <w:b/>
          <w:sz w:val="28"/>
          <w:szCs w:val="28"/>
        </w:rPr>
      </w:pPr>
      <w:r w:rsidRPr="00BB6B9C">
        <w:rPr>
          <w:rFonts w:ascii="Times New Roman" w:hAnsi="Times New Roman" w:cs="Times New Roman"/>
          <w:b/>
          <w:sz w:val="28"/>
          <w:szCs w:val="28"/>
        </w:rPr>
        <w:t xml:space="preserve">Для решения первой задачи проекта «Повышение профессионального уровня руководителей и менеджеров СОНКО» было проведено 5 обучающих мероприятий: 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-19.07 установочный семинар по проекту с участием НКО, СМИ и органов власти;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lastRenderedPageBreak/>
        <w:t>-14.08 коллективная консультация на тему «Привлечение ресурсов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: Где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и как? Перспективы и стратегия!»</w:t>
      </w:r>
      <w:r w:rsidR="003C58BB" w:rsidRPr="003C58BB">
        <w:t xml:space="preserve"> </w:t>
      </w:r>
      <w:r w:rsidR="003C58BB" w:rsidRPr="003C58BB">
        <w:rPr>
          <w:rFonts w:ascii="Times New Roman" w:hAnsi="Times New Roman" w:cs="Times New Roman"/>
          <w:sz w:val="28"/>
          <w:szCs w:val="28"/>
        </w:rPr>
        <w:t>В результате проведения коллективной консультации</w:t>
      </w:r>
      <w:r w:rsidR="003C58BB">
        <w:rPr>
          <w:rFonts w:ascii="Times New Roman" w:hAnsi="Times New Roman" w:cs="Times New Roman"/>
          <w:sz w:val="28"/>
          <w:szCs w:val="28"/>
        </w:rPr>
        <w:t>,</w:t>
      </w:r>
      <w:r w:rsidR="003C58BB" w:rsidRPr="003C58BB">
        <w:rPr>
          <w:rFonts w:ascii="Times New Roman" w:hAnsi="Times New Roman" w:cs="Times New Roman"/>
          <w:sz w:val="28"/>
          <w:szCs w:val="28"/>
        </w:rPr>
        <w:t xml:space="preserve"> организованной в рамках семинара-совещания для руководителей учреждений отдыха и оздоровления детей Департаментом образования и науки Курганской области</w:t>
      </w:r>
      <w:r w:rsidR="003C58BB">
        <w:rPr>
          <w:rFonts w:ascii="Times New Roman" w:hAnsi="Times New Roman" w:cs="Times New Roman"/>
          <w:sz w:val="28"/>
          <w:szCs w:val="28"/>
        </w:rPr>
        <w:t>,</w:t>
      </w:r>
      <w:r w:rsidR="003C58BB" w:rsidRPr="003C58BB">
        <w:rPr>
          <w:rFonts w:ascii="Times New Roman" w:hAnsi="Times New Roman" w:cs="Times New Roman"/>
          <w:sz w:val="28"/>
          <w:szCs w:val="28"/>
        </w:rPr>
        <w:t xml:space="preserve">  участники узнали о том, как можно привлечь ресурсы на реализацию социальных проектов и организовать взаимовыгодное сотрудничество между НКО и учреждениями отдыха и оздоровления детей, познакомились с работой регионального ресурсного центра для СОНКО Курганской области, посмотрели мультимедийную презентацию. В мероприятии приняли участие специалисты государственных и муниципальных учреждений, НКО и органов власти.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-20.09 круглый стол «Социокультурная реабилитация инвалидов: опыт и перспективы. Лучшие практики СОНКО»;</w:t>
      </w:r>
    </w:p>
    <w:p w:rsidR="00BB6B9C" w:rsidRPr="00BB6B9C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-28.09 дискуссионная площадка «Третий сектор экономики: Инвестиции от СОНКО в Курганскую область взаимодействие с бизнес-сообществом и средствами массовой информации. Обмен опытом, презентации лучших социальных проектов»</w:t>
      </w:r>
      <w:r w:rsidR="00BB6B9C">
        <w:rPr>
          <w:rFonts w:ascii="Times New Roman" w:hAnsi="Times New Roman" w:cs="Times New Roman"/>
          <w:sz w:val="28"/>
          <w:szCs w:val="28"/>
        </w:rPr>
        <w:t xml:space="preserve">. </w:t>
      </w:r>
      <w:r w:rsidR="00BB6B9C" w:rsidRPr="00BB6B9C">
        <w:rPr>
          <w:rFonts w:ascii="Times New Roman" w:hAnsi="Times New Roman" w:cs="Times New Roman"/>
          <w:sz w:val="28"/>
          <w:szCs w:val="28"/>
        </w:rPr>
        <w:t>В результате проведения дискуссионной площадки участники смогли познакомиться с лучшими практиками 7 НКО: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 xml:space="preserve">- Детской общественной организации Курганской области "Открытый мир"; 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- Курганской региональной общественной организации «Новая жизнь»;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- Общественной организации "Ассоциация библиотекарей Кургана";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- Курганской городской общественной организации ветеранов (пенсионеров) войны, труда, Вооруженных сил и правоохранительных органов,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- Курганской региональной общественной организации по содействию укрепления роли семьи в обществе и поддержке детей и молодёжи "Планета 7я";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 xml:space="preserve"> - Областной общественной организации инвалидов «Диабетическое общество Курганской области»,</w:t>
      </w:r>
    </w:p>
    <w:p w:rsidR="00BB6B9C" w:rsidRPr="00BB6B9C" w:rsidRDefault="00BB6B9C" w:rsidP="00BB6B9C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- АНО "Мама - клуб".</w:t>
      </w:r>
    </w:p>
    <w:p w:rsidR="00EF0611" w:rsidRPr="00745F6D" w:rsidRDefault="00BB6B9C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sz w:val="28"/>
          <w:szCs w:val="28"/>
        </w:rPr>
        <w:t>Корреспонденты ВГТРК "Курган" и Информационного агентства "</w:t>
      </w:r>
      <w:proofErr w:type="spellStart"/>
      <w:r w:rsidRPr="00BB6B9C">
        <w:rPr>
          <w:rFonts w:ascii="Times New Roman" w:hAnsi="Times New Roman" w:cs="Times New Roman"/>
          <w:sz w:val="28"/>
          <w:szCs w:val="28"/>
        </w:rPr>
        <w:t>Курган.ру</w:t>
      </w:r>
      <w:proofErr w:type="spellEnd"/>
      <w:r w:rsidRPr="00BB6B9C">
        <w:rPr>
          <w:rFonts w:ascii="Times New Roman" w:hAnsi="Times New Roman" w:cs="Times New Roman"/>
          <w:sz w:val="28"/>
          <w:szCs w:val="28"/>
        </w:rPr>
        <w:t>", пригласили к сотрудничеству с телевидением, дали подсказки по написанию пресс-релизов и подаче инфоповодов в СМИ.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-01.10 семинар-тренинг "Эффективные способы привлечения дополнительных ресурсов для осуществления социально значимой деятельности НКО".</w:t>
      </w:r>
      <w:r w:rsidR="003C58BB" w:rsidRPr="003C58BB">
        <w:t xml:space="preserve"> </w:t>
      </w:r>
      <w:r w:rsidR="003C58BB" w:rsidRPr="003C58BB">
        <w:rPr>
          <w:rFonts w:ascii="Times New Roman" w:hAnsi="Times New Roman" w:cs="Times New Roman"/>
          <w:sz w:val="28"/>
          <w:szCs w:val="28"/>
        </w:rPr>
        <w:t xml:space="preserve">В результате участники семинара-тренинга получили теоретические и практические знания по привлечению дополнительных ресурсов от </w:t>
      </w:r>
      <w:r w:rsidR="003C58BB" w:rsidRPr="003C58BB">
        <w:rPr>
          <w:rFonts w:ascii="Times New Roman" w:hAnsi="Times New Roman" w:cs="Times New Roman"/>
          <w:sz w:val="28"/>
          <w:szCs w:val="28"/>
        </w:rPr>
        <w:lastRenderedPageBreak/>
        <w:t>государства, бизнеса, граждан, некоммерческих организаций для поддержки своих проектов, которые помогут им в укреплении устойчивости своих НКО.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Для повышения профессиональных компетенций члены команды проекта приняли участие в 6 межрегиональных мероприятиях: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-28-29.07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и Лилия Маслова в XVI Конференции Партнерства фондов местных сообществ "Актуальные и эффективные практики фондов местных сообществ" в г. Тольятти;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-22.09-23.09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и Елена Литвинова- в Форуме, посвящённому Здоровому образу жизни в г. Екатеринбурге;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-01-02.10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в Ассамблеи Международного Союза детских общественных объединений «Союз пионерских организаций – Федерация детских организаций» (СПО-ФДО), в г. Москве;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-22.10 – 24.10 Литвинова Елена в конференции «Технология «Добрый город» как инструмент развития территорий», в г. Санкт-Петербурге; 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-27.10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в торжественном мероприятии, посвященному 100-летия ВЛКСМ в г. Москве, в Государственном Кремлевском Дворце.  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 -29.10-31.10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в стажировке на базе благотворительного фонда «Тольятти» в г. Тольятти;</w:t>
      </w:r>
    </w:p>
    <w:p w:rsidR="00BB6B9C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BB6B9C">
        <w:rPr>
          <w:rFonts w:ascii="Times New Roman" w:hAnsi="Times New Roman" w:cs="Times New Roman"/>
          <w:b/>
          <w:sz w:val="28"/>
          <w:szCs w:val="28"/>
        </w:rPr>
        <w:t>Для решения второй задачи проекта «Развитие института наставников (менторов) для СО НКО» был организован региональный конкурс «Наставничество»</w:t>
      </w:r>
      <w:r w:rsidR="00BB6B9C" w:rsidRPr="00BB6B9C">
        <w:rPr>
          <w:rFonts w:ascii="Times New Roman" w:hAnsi="Times New Roman" w:cs="Times New Roman"/>
          <w:b/>
          <w:sz w:val="28"/>
          <w:szCs w:val="28"/>
        </w:rPr>
        <w:t>.</w:t>
      </w:r>
      <w:r w:rsidR="00BB6B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По вопросу организации конкурса опубликовано </w:t>
      </w:r>
      <w:r w:rsidR="00F46B74">
        <w:rPr>
          <w:rFonts w:ascii="Times New Roman" w:hAnsi="Times New Roman" w:cs="Times New Roman"/>
          <w:sz w:val="28"/>
          <w:szCs w:val="28"/>
        </w:rPr>
        <w:t>12</w:t>
      </w:r>
      <w:r w:rsidRPr="00745F6D">
        <w:rPr>
          <w:rFonts w:ascii="Times New Roman" w:hAnsi="Times New Roman" w:cs="Times New Roman"/>
          <w:sz w:val="28"/>
          <w:szCs w:val="28"/>
        </w:rPr>
        <w:t xml:space="preserve"> статей.</w:t>
      </w:r>
      <w:r w:rsidR="00BB6B9C" w:rsidRPr="00BB6B9C">
        <w:t xml:space="preserve"> </w:t>
      </w:r>
      <w:r w:rsidR="00BB6B9C" w:rsidRPr="00BB6B9C">
        <w:rPr>
          <w:rFonts w:ascii="Times New Roman" w:hAnsi="Times New Roman" w:cs="Times New Roman"/>
          <w:sz w:val="28"/>
          <w:szCs w:val="28"/>
        </w:rPr>
        <w:t xml:space="preserve">В процессе подготовки к участию в конкурсе 15 НКО проанализировали свою работу, обдумали стратегию развития. По итогам конкурса 4 НКО </w:t>
      </w:r>
      <w:proofErr w:type="gramStart"/>
      <w:r w:rsidR="00BB6B9C" w:rsidRPr="00BB6B9C">
        <w:rPr>
          <w:rFonts w:ascii="Times New Roman" w:hAnsi="Times New Roman" w:cs="Times New Roman"/>
          <w:sz w:val="28"/>
          <w:szCs w:val="28"/>
        </w:rPr>
        <w:t>получили  право</w:t>
      </w:r>
      <w:proofErr w:type="gramEnd"/>
      <w:r w:rsidR="00BB6B9C" w:rsidRPr="00BB6B9C">
        <w:rPr>
          <w:rFonts w:ascii="Times New Roman" w:hAnsi="Times New Roman" w:cs="Times New Roman"/>
          <w:sz w:val="28"/>
          <w:szCs w:val="28"/>
        </w:rPr>
        <w:t xml:space="preserve"> на сопровождение свой деятельности  опытными наставниками - менторами на целый год с 1 ноября 2018г. по 1 ноября 2019г.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Для решения третьей задачи «Расширение социального пространства деятельности СО НКО» была проведена следующая работа: 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-Велась информационная поддержка НКО через помощь в редактировании и размещении статей в рубрике «Жизнь НКО Зауралья». Всего было размещено 317 информационных материалов, раскрывающих деятельность 31 НКО (весь период);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-Велась информационная и методическая поддержка по участию во Всероссийском конкурсе проектов «АКТИВНОЕ ПОКОЛЕНИЕ» фонда Тимченко, в которым впервые участвовала Курганская область. 7 организаций стали победителями, в т.ч. 2 НКО: Детская общественная организация </w:t>
      </w:r>
      <w:r w:rsidRPr="00745F6D">
        <w:rPr>
          <w:rFonts w:ascii="Times New Roman" w:hAnsi="Times New Roman" w:cs="Times New Roman"/>
          <w:sz w:val="28"/>
          <w:szCs w:val="28"/>
        </w:rPr>
        <w:lastRenderedPageBreak/>
        <w:t>Курганской области «Открытый мир» и Курганская городская общественная организация ветеранов(пенсионеров) войны, труда, Вооруженных Сил и правоохранительных органов (01-06.</w:t>
      </w:r>
      <w:r w:rsidR="00BB6B9C">
        <w:rPr>
          <w:rFonts w:ascii="Times New Roman" w:hAnsi="Times New Roman" w:cs="Times New Roman"/>
          <w:sz w:val="28"/>
          <w:szCs w:val="28"/>
        </w:rPr>
        <w:t>)</w:t>
      </w:r>
      <w:r w:rsidRPr="00745F6D">
        <w:rPr>
          <w:rFonts w:ascii="Times New Roman" w:hAnsi="Times New Roman" w:cs="Times New Roman"/>
          <w:sz w:val="28"/>
          <w:szCs w:val="28"/>
        </w:rPr>
        <w:t>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-Региональный ресурсный центр для социально ориентированных НКО Курганской области участвует в обучении региональных управленческих команд. Проект реализуется Правительством Курганской области при поддержке Агентства стратегических инициатив (АСИ) и РАНХиГС. (27-28.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06,  05.07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>)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-Детская общественная организация Курганской области «Открытый мир» стала победителем регионального конкурса в целях финансирования социальных программ и общественно значимых проектов социально ориентированных некоммерческих организаций в 2018 году, организованного Правительством Курганской области (03.07);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-РРЦ организовал участие некоммерческих организации Зауралья во Всероссийском сельском Сабантуе в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Альменевском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районе Курганской области (14.07).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 Детская общественная организация Курганской области «Открытый мир» приняла участие в областном конкурсе «Лучший туристский маршрут по Курганской области 2018», организованном Управлением по физической культуре, спорту и туризму Курганской области и представила экскурсионный маршрут «Некоммерческий сектор Зауралья». Организация получила Диплом за оригинальность замысла и отсутствие аналогов проекта (21.08);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 Была проведена коллективная консультация рабочей группы по развитию территории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Петуховского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района, которая проходила в Доме культуры санатория “Озеро Медвежье”. В состав рабочей группы вошли представители НКО, власти, СМИ, бизнеса, депутата Курганской областной Думы. О возможностях некоммерческого сектора в развитии территории района рассказала Лилия Маслова 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-  менеджер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РРЦ (23.08);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-РРЦ совместно с Курганской областной организации Всероссийского общества слепых организовал пресс-конференцию, посвященную презентации проектов, ставших победителями конкурса Президентских грантов (12. 09);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- При активном участии РРЦ, зарегистрирован первый Благотворительный фонд развития и поддержки местного сообщества Курганской области "Вместе с нами" Создание Фонда развития и поддержки местного сообщества, по мнению учредителей, значительно улучшит климат благотворительности в Курганской области. (20.09);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lastRenderedPageBreak/>
        <w:t xml:space="preserve">- Команда РРЦ приняла участие в ХАКАТОНЕ городских проектов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Do_KGN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>, организованного АНО «Теплица социальных технологий» (г. Москва), при партнерстве Регионального ресурсного центра для СОНКО и разрабатывала проект «Карта добрых дел НКО» (21- 23.09);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-Сотрудники РРЦ приняли участие в торжественном мероприятии, посвященному   50-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гимназия № 47. г. Кургана.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  рассказала о работе РРЦ и пригласила образовательное учреждение к сотрудничеству (05.10);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- Сотрудники РРЦ приняли участие в празднике «Территория согласия», посвящённого миру, согласию, дружбе, организованном Общественным проектом «Цвет России» и интернет-порталом «Очевидец Медиа», объединив бизнесменов, политиков, деятелей культуры, лидеров некоммерческого сектора Людмила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Беличева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рассказала о работе РРЦ пригласила национальные некоммерческие организации к сотрудничеству (10.10); 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Ресурсный центр стал узнаваемым в регионе, на его площадке собираются лидеры, руководители, волонтеры и обсуждают насущные проблемы.  Результатом 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деятельности  можно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назвать организацию и проведение совместных коалиционных мероприятий НКО, которые объединяют большое количество людей и направлены на улучшение их качества жизни.</w:t>
      </w:r>
    </w:p>
    <w:p w:rsidR="00EF0611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Записаны интервью с менеджером Масловой Л.М. в радиопередачу "Разговор в прямом эфире" на 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ВГТРК  Курган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и руководителем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Беличевой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 xml:space="preserve"> Л.С. на телекомпани</w:t>
      </w:r>
      <w:r w:rsidR="00BB6B9C">
        <w:rPr>
          <w:rFonts w:ascii="Times New Roman" w:hAnsi="Times New Roman" w:cs="Times New Roman"/>
          <w:sz w:val="28"/>
          <w:szCs w:val="28"/>
        </w:rPr>
        <w:t>и</w:t>
      </w:r>
      <w:r w:rsidRPr="00745F6D">
        <w:rPr>
          <w:rFonts w:ascii="Times New Roman" w:hAnsi="Times New Roman" w:cs="Times New Roman"/>
          <w:sz w:val="28"/>
          <w:szCs w:val="28"/>
        </w:rPr>
        <w:t xml:space="preserve"> "Курган. 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745F6D">
        <w:rPr>
          <w:rFonts w:ascii="Times New Roman" w:hAnsi="Times New Roman" w:cs="Times New Roman"/>
          <w:sz w:val="28"/>
          <w:szCs w:val="28"/>
        </w:rPr>
        <w:t>".</w:t>
      </w:r>
    </w:p>
    <w:p w:rsidR="00745F6D" w:rsidRPr="00745F6D" w:rsidRDefault="00745F6D" w:rsidP="00EF0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Качественные результаты.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1. Качественно улучшилась информационная поддержка СОНКО благодаря созданию нового сайта проекта, ежедневному обновлению группы в социальной сети «</w:t>
      </w:r>
      <w:proofErr w:type="spellStart"/>
      <w:r w:rsidRPr="00745F6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proofErr w:type="gramStart"/>
      <w:r w:rsidRPr="00745F6D">
        <w:rPr>
          <w:rFonts w:ascii="Times New Roman" w:hAnsi="Times New Roman" w:cs="Times New Roman"/>
          <w:sz w:val="28"/>
          <w:szCs w:val="28"/>
        </w:rPr>
        <w:t>»,  еженедельным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рассылкам, рассказывающим о реализации проекта и новостях, происходящих в жизни некоммерческого сектора Зауралья. 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2. Повысилась активность лидеров СОНКО, руководители выступали на семинарах, круглых столах, где делились своим опытом и лучшими практиками.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3. В результате организации информационной, методической и консультационной поддержки повысилась активность НКО, которая выразилась в участии во втором этапе конкурса Президентских грантов.  Из 33 организаций, принявших участие </w:t>
      </w:r>
      <w:proofErr w:type="gramStart"/>
      <w:r w:rsidRPr="00745F6D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Pr="00745F6D">
        <w:rPr>
          <w:rFonts w:ascii="Times New Roman" w:hAnsi="Times New Roman" w:cs="Times New Roman"/>
          <w:sz w:val="28"/>
          <w:szCs w:val="28"/>
        </w:rPr>
        <w:t xml:space="preserve"> стали победителями.  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 xml:space="preserve">4. Для повышения устойчивости НКО был организован конкурс среди НКО на менторскую поддержку со стороны более опытных наставников, в котором </w:t>
      </w:r>
      <w:r w:rsidRPr="00745F6D">
        <w:rPr>
          <w:rFonts w:ascii="Times New Roman" w:hAnsi="Times New Roman" w:cs="Times New Roman"/>
          <w:sz w:val="28"/>
          <w:szCs w:val="28"/>
        </w:rPr>
        <w:lastRenderedPageBreak/>
        <w:t>победили 4 НКО, которые в течении 1 года будут получать индивидуальную поддержку от своих наставников- сотрудников РРЦ.</w:t>
      </w:r>
    </w:p>
    <w:p w:rsidR="00EF0611" w:rsidRPr="00745F6D" w:rsidRDefault="00EF0611" w:rsidP="00BB6B9C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5.  Достигнуто объединение усилий НКО в налаживании конструктивного межведомственного взаимодействия при проведении мероприятий.</w:t>
      </w:r>
    </w:p>
    <w:p w:rsidR="00EF0611" w:rsidRPr="00745F6D" w:rsidRDefault="00EF0611" w:rsidP="00F46B74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6. Создано и зарегистрировано две новых некоммерческих организации, в том числе и первый в регионе Благотворительный фонд развития и поддержки местных сообществ Курганской области.</w:t>
      </w:r>
    </w:p>
    <w:p w:rsidR="00EF0611" w:rsidRPr="00745F6D" w:rsidRDefault="00EF0611" w:rsidP="00F46B74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7. Повысилась эффективность реализации проекта в результате анализа проведенного социологического исследования и изучения мнений населения области.</w:t>
      </w:r>
    </w:p>
    <w:p w:rsidR="00EF0611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8. 45 НКО получили хотя бы одну из форм поддержки.</w:t>
      </w:r>
    </w:p>
    <w:p w:rsidR="00EF0611" w:rsidRPr="00745F6D" w:rsidRDefault="00EF0611" w:rsidP="00F46B74">
      <w:pPr>
        <w:jc w:val="both"/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9. Повысилась профессиональная компетенция команды проекта, в результате участия членов команды в 6 межрегиональных форумах, конференция, семинарах.</w:t>
      </w:r>
    </w:p>
    <w:p w:rsidR="00745F6D" w:rsidRP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745F6D">
        <w:rPr>
          <w:rFonts w:ascii="Times New Roman" w:hAnsi="Times New Roman" w:cs="Times New Roman"/>
          <w:sz w:val="28"/>
          <w:szCs w:val="28"/>
        </w:rPr>
        <w:t>Публикации по мероприятиям ключевых контрольных точек</w:t>
      </w:r>
    </w:p>
    <w:p w:rsidR="00745F6D" w:rsidRDefault="00EF0611" w:rsidP="00EF0611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745F6D">
        <w:rPr>
          <w:rFonts w:ascii="Times New Roman" w:hAnsi="Times New Roman" w:cs="Times New Roman"/>
          <w:sz w:val="28"/>
          <w:szCs w:val="28"/>
        </w:rPr>
        <w:t>1. Издан публичный годовой отчет за 2017 год.</w:t>
      </w:r>
    </w:p>
    <w:p w:rsidR="00EF0611" w:rsidRDefault="00EF0611" w:rsidP="00EF0611">
      <w:r>
        <w:t xml:space="preserve">1) https://openworld.ow-tour.ru </w:t>
      </w:r>
      <w:proofErr w:type="gramStart"/>
      <w:r>
        <w:t>2)https://vk.com/wall-161256528_507</w:t>
      </w:r>
      <w:proofErr w:type="gramEnd"/>
      <w:r>
        <w:t xml:space="preserve">  3) http://so-krat.ru/news/detskaya-obshchestvennaya-organizaciya-kurganskoy-oblasti-otkrytyy-mir-vypustila-godovoy 4) http://kurgan.bezformata.ru/listnews/mir-vipustila-godovoj-otchyot/68170781/5)https://rrc.ow-tour.ru/reports/item/52-godovoj-otchet-2017</w:t>
      </w:r>
    </w:p>
    <w:p w:rsidR="00F46B74" w:rsidRDefault="00EF0611" w:rsidP="00EF0611">
      <w:r w:rsidRPr="00F46B74">
        <w:rPr>
          <w:rFonts w:ascii="Times New Roman" w:hAnsi="Times New Roman" w:cs="Times New Roman"/>
          <w:sz w:val="28"/>
          <w:szCs w:val="28"/>
        </w:rPr>
        <w:t xml:space="preserve"> 2. Проведение установочного семинара по проекту </w:t>
      </w:r>
    </w:p>
    <w:p w:rsidR="00EF0611" w:rsidRDefault="00EF0611" w:rsidP="00EF0611">
      <w:r>
        <w:t xml:space="preserve"> 1) https://www.kurgan-city.ru/city/info/news/925/952531/  2)http://social.kurganobl.ru/news/main-news/3761-priglashaem-na-seminar-po-uchastiyu-v-grantovykh-konkursakh 3) http://social.kurganobl.ru/news/main-news/3770-rukovoditelyam-zauralskikh-sotsialno-orientirovannykh-nekommercheskikh-organizatsij-rasskazali-kak-poluchit-granty-na-svoi-proekty 4)http://so-krat.ru/news/regionalnyy-resursnyy-centr-dlya-razvitiya-i-podderzhki-socialno-orientirovannyh 5) https://clck.ru/EdieY  60 https://openworld.ow-tour.ru/regionalnyj-resursnyj-tsentr-2018/  7) https://vk.com/wall-161256528_590 8) "Курган и </w:t>
      </w:r>
      <w:proofErr w:type="spellStart"/>
      <w:r>
        <w:t>курганцы</w:t>
      </w:r>
      <w:proofErr w:type="spellEnd"/>
      <w:r>
        <w:t>" городская газета №80(3958 )9) https://vk.com/wall-145790927_177 10) https://regnum.ru/news/2424695.html 11) http://prospekt45.ru/1_reg_news/32331/  12)  http://prospekt45.ru/1_reg_news/32416/ 13) https://www.asi.org.ru/event/2018/07/16/kurgan-so-nko-podderzhka-grazhdanskoe-obshhestvo/?utm_source=email+marketing+Mailigen&amp;utm_campaign 14) https://ok.ru/kurgancity/topic/68667604309481 15) http://kurgan.bezformata.ru/listnews/nekommercheskih-organizatcij-rasskazali-kak/68440695/ 16) http://kurgan.bezformata.ru/listnews/rasskazali-kak-zapoluchit-granti/68433699/  17) http://kurgan.bezformata.ru/listnews/nekommercheskih-organizatcij-kurganskoj/68503378/</w:t>
      </w:r>
    </w:p>
    <w:p w:rsidR="00F46B74" w:rsidRDefault="00EF0611" w:rsidP="00EF0611">
      <w:r>
        <w:t xml:space="preserve"> 18) http://kurgan.bezformata.ru/listnews/ustanovochnij-seminar/68503380/  19) https://nm45.ru/news/obshchestvo/rukovoditelyam-nko-zauralya-rasskazali-kak-zapoluchit-granty 20) http://gtrkkurgan.ru/index.php?option=com_content&amp;view=article&amp;id=20915&amp;catid=22&amp;Itemid=120  21) http://kurganobl.ru/content/obshchestvennye-organizacii-zauralya-poluchat-na-realizaciyu-svoih-</w:t>
      </w:r>
      <w:r>
        <w:lastRenderedPageBreak/>
        <w:t xml:space="preserve">proektov-bolee-11  22)http://kurgan.bezformata.ru/listnews/organizatciya-kurganskoj-oblasti-otkritij/67666399/  23)-http://kurgan.bezformata.ru/listnews/kurganskoj-oblasti-stali-9-nekommercheskih/67666402/  24) http://so-krat.ru/news/detskaya-obshchestvennaya-organizaciya-kurganskoy-oblasti-otkrytyy-mir-pobedila-v-konkurse 25)- http://openworld.ow-tour.ru/grant-rrcsonko-2018/  26)https://vk.com/wall-161256528_561  27) </w:t>
      </w:r>
      <w:hyperlink r:id="rId9" w:history="1">
        <w:r w:rsidR="00F46B74" w:rsidRPr="0030405E">
          <w:rPr>
            <w:rStyle w:val="a5"/>
          </w:rPr>
          <w:t>https://vk.com/wall-161256528_531</w:t>
        </w:r>
      </w:hyperlink>
      <w:r>
        <w:t xml:space="preserve"> </w:t>
      </w:r>
    </w:p>
    <w:p w:rsidR="00F46B74" w:rsidRPr="00F46B74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F46B74">
        <w:rPr>
          <w:rFonts w:ascii="Times New Roman" w:hAnsi="Times New Roman" w:cs="Times New Roman"/>
          <w:sz w:val="28"/>
          <w:szCs w:val="28"/>
        </w:rPr>
        <w:t>3.Семинар - тренинг "Эффективные способы привлечения дополнительных ресурсов для осуществления социально-значимой деятельности НКО"</w:t>
      </w:r>
    </w:p>
    <w:p w:rsidR="00EF0611" w:rsidRDefault="00EF0611" w:rsidP="00EF0611">
      <w:r>
        <w:t xml:space="preserve"> 1) http://social.kurganobl.ru/news/main-news/3849-priglashaem-nko-na-seminar-po-privlecheniyu-dopolnitelnykh-resursov 2) http://kurganobl.ru/v-kurgane-sostoyalsya-seminar-po-fandrayzingu 3)http://social.kurganobl.ru/news/main-news/3858-v-kurgane-sostoyalsya-seminar-po-fandrajzingu 4) http://so-krat.ru/news/v-kurgane-sostoyalsya-seminar-po-fandrayzingu-vpervye 5) http://agenda-u.org/news/fandrayzing-v-kurgane-kak-privlech-resursy-dlya-nko/ 6)https://vk.com/wall-161256528_857  7)http://sz.gov45.ru/news/1339/  8) https://relrus.ru/233616-fandrayzing-v-kurgane-kak-privlech-resursy-dlya-nko.html 9)https://vk.com/wall-161256528_796   10)https://vk.com/wall-161256528_859</w:t>
      </w:r>
    </w:p>
    <w:p w:rsidR="00F46B74" w:rsidRPr="00F46B74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F46B74">
        <w:rPr>
          <w:rFonts w:ascii="Times New Roman" w:hAnsi="Times New Roman" w:cs="Times New Roman"/>
          <w:sz w:val="28"/>
          <w:szCs w:val="28"/>
        </w:rPr>
        <w:t>4. Социологическое исследование</w:t>
      </w:r>
    </w:p>
    <w:p w:rsidR="00F46B74" w:rsidRDefault="00EF0611" w:rsidP="00EF0611">
      <w:r>
        <w:t xml:space="preserve"> 1)http://so-krat.ru/news/sostoyanie-i-perspektivy-razvitiya-institutov-grazhdanskogo-obshchestva-kurganskoy-oblasti 2) tttps://openworld.ow-tour.ru/sostoyanie-i-perspektivy-razvitiya-institutov-grazhdanskogo-obshhestva-kurganskoj-oblasti/ 3) https://vk.com/wall-161256528_899 4) </w:t>
      </w:r>
      <w:hyperlink r:id="rId10" w:history="1">
        <w:r w:rsidR="00F46B74" w:rsidRPr="0030405E">
          <w:rPr>
            <w:rStyle w:val="a5"/>
          </w:rPr>
          <w:t>https://vk.com/wall-161256528_649</w:t>
        </w:r>
      </w:hyperlink>
    </w:p>
    <w:p w:rsidR="00F46B74" w:rsidRPr="00F46B74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F46B74">
        <w:rPr>
          <w:rFonts w:ascii="Times New Roman" w:hAnsi="Times New Roman" w:cs="Times New Roman"/>
          <w:sz w:val="28"/>
          <w:szCs w:val="28"/>
        </w:rPr>
        <w:t xml:space="preserve"> 5. Коллективная консультация в Целинном районе </w:t>
      </w:r>
    </w:p>
    <w:p w:rsidR="00F46B74" w:rsidRDefault="00EF0611" w:rsidP="00EF0611">
      <w:r>
        <w:t xml:space="preserve">1)https://openworld.ow-tour.ru/gde-i-kak-perspektivy-i-strategiya/ </w:t>
      </w:r>
      <w:proofErr w:type="gramStart"/>
      <w:r>
        <w:t>2)http://xn----8sb3aomcm.xn--p1ai/news/lyudmila-belicheva-privlechenie-resursov-na-socialnye-proekty</w:t>
      </w:r>
      <w:proofErr w:type="gramEnd"/>
      <w:r>
        <w:t xml:space="preserve"> 3) </w:t>
      </w:r>
      <w:hyperlink r:id="rId11" w:history="1">
        <w:r w:rsidR="00F46B74" w:rsidRPr="0030405E">
          <w:rPr>
            <w:rStyle w:val="a5"/>
          </w:rPr>
          <w:t>https://vk.com/wall-161256528_692</w:t>
        </w:r>
      </w:hyperlink>
      <w:r>
        <w:t xml:space="preserve"> </w:t>
      </w:r>
    </w:p>
    <w:p w:rsidR="00F46B74" w:rsidRPr="00F46B74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F46B74">
        <w:rPr>
          <w:rFonts w:ascii="Times New Roman" w:hAnsi="Times New Roman" w:cs="Times New Roman"/>
          <w:sz w:val="28"/>
          <w:szCs w:val="28"/>
        </w:rPr>
        <w:t xml:space="preserve">6. Дискуссионная площадка </w:t>
      </w:r>
    </w:p>
    <w:p w:rsidR="00EF0611" w:rsidRDefault="00EF0611" w:rsidP="00EF0611">
      <w:r>
        <w:t xml:space="preserve">1)https://vk.com/wall-161256528_844 2) https://openworld.ow-tour.ru/diskussiya-nekommercheskih-organizatsij-zauralya/ </w:t>
      </w:r>
      <w:proofErr w:type="gramStart"/>
      <w:r>
        <w:t>3)http://so-krat.ru/news/vmeste-my-silnee</w:t>
      </w:r>
      <w:proofErr w:type="gramEnd"/>
      <w:r>
        <w:t xml:space="preserve"> 4)https://vk.com/wall-161256528_851 5)https://www.asi.org.ru/report/2018/10/01/kurgan-delovoj-forum-nko-obmen-opytom/?utm_source=email+marketing+Mailigen&amp;utm_campaign=Агентство+социальной+информации&amp;utm_medium=email  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Другие важные мероприятия проекта: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1. Участие в XVI Конференции Партнерства фондов местных сообществ "Актуальные и эффективные практики фондов местных сообществ" в г. Тольятти</w:t>
      </w:r>
    </w:p>
    <w:p w:rsidR="00F46B74" w:rsidRDefault="00EF0611" w:rsidP="00EF0611">
      <w:r>
        <w:t xml:space="preserve"> 1)https://www.kurgan-city.ru/city/info/news/925/955627/ 2)https://vk.com/wall-161256528_636 3)</w:t>
      </w:r>
      <w:hyperlink r:id="rId12" w:history="1">
        <w:r w:rsidR="00F46B74" w:rsidRPr="0030405E">
          <w:rPr>
            <w:rStyle w:val="a5"/>
          </w:rPr>
          <w:t>http://so-krat.ru/news/kurgancy-v-tolyatti-aktualnye-i-effektivnye-praktiki-fondov-mestnyh-soobshchestv4)https://openworld.ow-tour.ru/aktualnye-i-effektivnye-praktiki-fondov-mestnyh-soobshhestv/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2.Участие в Форуме, посвящённому Здоровому образу жизни в г. Екатеринбурге </w:t>
      </w:r>
    </w:p>
    <w:p w:rsidR="00F46B74" w:rsidRDefault="00EF0611" w:rsidP="00EF0611">
      <w:r>
        <w:lastRenderedPageBreak/>
        <w:t xml:space="preserve">1)https://openworld.ow-tour.ru/proekt-na-mezhregionalnom-forume/ </w:t>
      </w:r>
      <w:proofErr w:type="gramStart"/>
      <w:r>
        <w:t>2)https://vk.com/wall-161256528_823</w:t>
      </w:r>
      <w:proofErr w:type="gramEnd"/>
      <w:r>
        <w:t xml:space="preserve"> 3)</w:t>
      </w:r>
      <w:hyperlink r:id="rId13" w:history="1">
        <w:r w:rsidR="00F46B74" w:rsidRPr="0030405E">
          <w:rPr>
            <w:rStyle w:val="a5"/>
          </w:rPr>
          <w:t>http://so-krat.ru/news/otkrytyy-mir-za-zozh</w:t>
        </w:r>
      </w:hyperlink>
      <w:r>
        <w:t xml:space="preserve">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A19D2">
        <w:rPr>
          <w:rFonts w:ascii="Times New Roman" w:hAnsi="Times New Roman" w:cs="Times New Roman"/>
          <w:sz w:val="28"/>
          <w:szCs w:val="28"/>
        </w:rPr>
        <w:t>Участие  в</w:t>
      </w:r>
      <w:proofErr w:type="gramEnd"/>
      <w:r w:rsidRPr="008A19D2">
        <w:rPr>
          <w:rFonts w:ascii="Times New Roman" w:hAnsi="Times New Roman" w:cs="Times New Roman"/>
          <w:sz w:val="28"/>
          <w:szCs w:val="28"/>
        </w:rPr>
        <w:t xml:space="preserve"> Ассамблеи Международного Союза детских общественных объединений «Союз пионерских организаций – Федерация детских организаций»</w:t>
      </w:r>
    </w:p>
    <w:p w:rsidR="00F46B74" w:rsidRDefault="00EF0611" w:rsidP="00EF0611">
      <w:r>
        <w:t>1)http://so-krat.ru/news/otkrytyy-mir-na-assamblee-spo-fdo 2)</w:t>
      </w:r>
      <w:hyperlink r:id="rId14" w:history="1">
        <w:r w:rsidR="00F46B74" w:rsidRPr="0030405E">
          <w:rPr>
            <w:rStyle w:val="a5"/>
          </w:rPr>
          <w:t>https://vk.com/wall-161256528_862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8A19D2">
        <w:rPr>
          <w:rFonts w:ascii="Times New Roman" w:hAnsi="Times New Roman" w:cs="Times New Roman"/>
          <w:sz w:val="28"/>
          <w:szCs w:val="28"/>
        </w:rPr>
        <w:t xml:space="preserve">4. Участие в конференции «Технология «Добрый город» как инструмент развития территорий», в г. Санкт-Петербурге </w:t>
      </w:r>
    </w:p>
    <w:p w:rsidR="00F46B74" w:rsidRDefault="00EF0611" w:rsidP="00EF0611">
      <w:r>
        <w:t>1)http://so-krat.ru/news/elena-litvinova-osvaivaem-sovremennye-socialnye-tehnologii 2)https://vk.com/wall-161256528_951 3)https://rrc.ow-tour.ru/news/item/37-osvaivaem-sovremennye-sotsialnye-tekhnologii 4)</w:t>
      </w:r>
      <w:hyperlink r:id="rId15" w:history="1">
        <w:r w:rsidR="00F46B74" w:rsidRPr="0030405E">
          <w:rPr>
            <w:rStyle w:val="a5"/>
          </w:rPr>
          <w:t>https://openworld.ow-tour.ru/osvaivaem-sovremennye-sotsialnye-tehnologii/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5.Участие в торжественном мероприятии, посвященному 100-летия ВЛКСМ в г. Москве, в Государственном Кремлевском Дворце</w:t>
      </w:r>
    </w:p>
    <w:p w:rsidR="00EF0611" w:rsidRDefault="00EF0611" w:rsidP="00EF0611">
      <w:r>
        <w:t xml:space="preserve"> 1)http://so-krat.ru/news/zauralcy-pobyvali-v-moskve-na-prazdnovanii-100-letiya-komsomola </w:t>
      </w:r>
      <w:proofErr w:type="gramStart"/>
      <w:r>
        <w:t>2)https://vk.com/wall-161256528_961</w:t>
      </w:r>
      <w:proofErr w:type="gramEnd"/>
      <w:r>
        <w:t xml:space="preserve"> 3)https://openworld.ow-tour.ru/zauraltsy-pobyvali-v-moskve-na-prazdnovanii-100-letiya-komsomola/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6.Участие в стажировке на базе благотворительного фонда «Тольятти» в г. Тольятти</w:t>
      </w:r>
    </w:p>
    <w:p w:rsidR="00F46B74" w:rsidRDefault="00EF0611" w:rsidP="00EF0611">
      <w:r>
        <w:t xml:space="preserve"> 1)http://so-krat.ru/news/zauralskie-nko-stazhirovalis-u-kolleg-tolyatti 2)https://vk.com/wall-161256528_977 3)</w:t>
      </w:r>
      <w:hyperlink r:id="rId16" w:history="1">
        <w:r w:rsidR="00F46B74" w:rsidRPr="0030405E">
          <w:rPr>
            <w:rStyle w:val="a5"/>
          </w:rPr>
          <w:t>https://openworld.ow-tour.ru/zauralskie-nko-stazhirovalis-u-kolleg-tolyatti/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 7. Участие во Всероссийском конкурсе проектов «АКТИВНОЕ ПОКОЛЕНИЕ» фонда Тимченко </w:t>
      </w:r>
    </w:p>
    <w:p w:rsidR="00F46B74" w:rsidRDefault="00EF0611" w:rsidP="00EF0611">
      <w:r>
        <w:t>1)http://so-krat.ru/news/podvedeny-itogi-vserossiyskogo-konkursa-grantov-aktivnoe-pokolenie-2018 2)https://www.kurgan-city.ru/city/info/news/925/947962/ 3)https://openworld.ow-tour.ru/aktivnoe-pokolenie-2018-2/ 4)</w:t>
      </w:r>
      <w:hyperlink r:id="rId17" w:history="1">
        <w:r w:rsidR="00F46B74" w:rsidRPr="0030405E">
          <w:rPr>
            <w:rStyle w:val="a5"/>
          </w:rPr>
          <w:t>http://cftyumen.ru/konkursyitekuschie/aktivnoe-pokolenie/news1475.htm</w:t>
        </w:r>
      </w:hyperlink>
      <w:r w:rsidR="008A19D2" w:rsidRPr="008A19D2">
        <w:t xml:space="preserve"> </w:t>
      </w:r>
      <w:r w:rsidR="008A19D2">
        <w:t>l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8 Участие в обучении региональных управленческих команд. </w:t>
      </w:r>
    </w:p>
    <w:p w:rsidR="00F46B74" w:rsidRDefault="00EF0611" w:rsidP="00EF0611">
      <w:r>
        <w:t xml:space="preserve"> 1)https://vk.com/wall-161256528_468 </w:t>
      </w:r>
      <w:proofErr w:type="gramStart"/>
      <w:r>
        <w:t>2)https://openworld.ow-tour.ru/upravlencheskie-komandy-obuchenie/</w:t>
      </w:r>
      <w:proofErr w:type="gramEnd"/>
      <w:r>
        <w:t xml:space="preserve"> 3)https://openworld.ow-tour.ru/upravlencheskie-komandy/ 4)http://so-krat.ru/news/kurganskie-regionalnye-upravlencheskie-komandy-planiruyut-ekoparki 5)http://so-krat.ru/news/regionalnyy-resursnyy-centr-dlya-socialno-orientirovannyh-nko-kurganskoy-oblasti-uchastvuet-v 6)</w:t>
      </w:r>
      <w:hyperlink r:id="rId18" w:history="1">
        <w:r w:rsidR="00F46B74" w:rsidRPr="0030405E">
          <w:rPr>
            <w:rStyle w:val="a5"/>
          </w:rPr>
          <w:t>https://vk.com/wall-161256528_506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9. Победа в региональном конкурсе в целях финансирования социальных программ </w:t>
      </w:r>
    </w:p>
    <w:p w:rsidR="00F46B74" w:rsidRDefault="00EF0611" w:rsidP="00EF0611">
      <w:r>
        <w:t>1)http://kurganobl.ru/regionalnyy-konkurs-socialnyh-programm-i-obshchestvenno-znachimyh-proektov-socialno-orientirovannyh  2)https://openworld.ow-tour.ru/konkurs-proektov/ 3)</w:t>
      </w:r>
      <w:hyperlink r:id="rId19" w:history="1">
        <w:r w:rsidR="00F46B74" w:rsidRPr="0030405E">
          <w:rPr>
            <w:rStyle w:val="a5"/>
          </w:rPr>
          <w:t>http://so-krat.ru/news/detskaya-obshchestvennaya-organizaciya-kurganskoy-oblasti-otkrytyy-mir-stala-pobeditelem</w:t>
        </w:r>
      </w:hyperlink>
      <w:r>
        <w:t xml:space="preserve">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lastRenderedPageBreak/>
        <w:t xml:space="preserve">10. Организация участия некоммерческих организации Зауралья во Всероссийском сельском Сабантуе в </w:t>
      </w:r>
      <w:proofErr w:type="spellStart"/>
      <w:r w:rsidRPr="008A19D2">
        <w:rPr>
          <w:rFonts w:ascii="Times New Roman" w:hAnsi="Times New Roman" w:cs="Times New Roman"/>
          <w:sz w:val="28"/>
          <w:szCs w:val="28"/>
        </w:rPr>
        <w:t>Альменевском</w:t>
      </w:r>
      <w:proofErr w:type="spellEnd"/>
      <w:r w:rsidRPr="008A19D2">
        <w:rPr>
          <w:rFonts w:ascii="Times New Roman" w:hAnsi="Times New Roman" w:cs="Times New Roman"/>
          <w:sz w:val="28"/>
          <w:szCs w:val="28"/>
        </w:rPr>
        <w:t xml:space="preserve"> районе</w:t>
      </w:r>
    </w:p>
    <w:p w:rsidR="00F46B74" w:rsidRDefault="00EF0611" w:rsidP="00EF0611">
      <w:r>
        <w:t xml:space="preserve"> 1)http://so-krat.ru/news/nekommercheskie-organizacii-zauralya-prinyali-uchastie-vo-vserossiyskom-selskom-sabantue </w:t>
      </w:r>
      <w:proofErr w:type="gramStart"/>
      <w:r>
        <w:t>2)https://openworld.ow-tour.ru/sabantuy-2018/</w:t>
      </w:r>
      <w:proofErr w:type="gramEnd"/>
      <w:r>
        <w:t xml:space="preserve"> 3)</w:t>
      </w:r>
      <w:hyperlink r:id="rId20" w:history="1">
        <w:r w:rsidR="00F46B74" w:rsidRPr="0030405E">
          <w:rPr>
            <w:rStyle w:val="a5"/>
          </w:rPr>
          <w:t>https://vk.com/wall-161256528_532</w:t>
        </w:r>
      </w:hyperlink>
      <w:r>
        <w:t xml:space="preserve">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11 Экскурсионный маршрут «Некоммерческий сектор Зауралья» в областном конкурсе «Лучший туристский маршрут по Курганской области 2018»</w:t>
      </w:r>
    </w:p>
    <w:p w:rsidR="00F46B74" w:rsidRDefault="00EF0611" w:rsidP="00EF0611">
      <w:r>
        <w:t>1) http://www.sport.kurganobl.ru/10707.html 2)</w:t>
      </w:r>
      <w:hyperlink r:id="rId21" w:history="1">
        <w:r w:rsidR="00F46B74" w:rsidRPr="0030405E">
          <w:rPr>
            <w:rStyle w:val="a5"/>
          </w:rPr>
          <w:t>https://vk.com/wall-161256528_839</w:t>
        </w:r>
      </w:hyperlink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 12.Коллективная консультация рабочей группы по развитию территории </w:t>
      </w:r>
      <w:proofErr w:type="spellStart"/>
      <w:r w:rsidRPr="008A19D2">
        <w:rPr>
          <w:rFonts w:ascii="Times New Roman" w:hAnsi="Times New Roman" w:cs="Times New Roman"/>
          <w:sz w:val="28"/>
          <w:szCs w:val="28"/>
        </w:rPr>
        <w:t>Петуховского</w:t>
      </w:r>
      <w:proofErr w:type="spellEnd"/>
      <w:r w:rsidRPr="008A19D2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46B74" w:rsidRDefault="00EF0611" w:rsidP="00EF0611">
      <w:r>
        <w:t xml:space="preserve"> 1)http://so-krat.ru/news/zaurale-kollektivnaya-konsultaciya-rabochey-gruppy-po-razvitiyu-territorii-petuhovskogo-rayona </w:t>
      </w:r>
      <w:proofErr w:type="gramStart"/>
      <w:r>
        <w:t>2)https://openworld.ow-tour.ru/gruppa-po-razvitiyu-petuhovskogo-rajona/</w:t>
      </w:r>
      <w:proofErr w:type="gramEnd"/>
      <w:r>
        <w:t xml:space="preserve"> 3)</w:t>
      </w:r>
      <w:hyperlink r:id="rId22" w:history="1">
        <w:r w:rsidR="00F46B74" w:rsidRPr="0030405E">
          <w:rPr>
            <w:rStyle w:val="a5"/>
          </w:rPr>
          <w:t>https://vk.com/wall-161256528_710</w:t>
        </w:r>
      </w:hyperlink>
      <w:r>
        <w:t xml:space="preserve">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13.Организация пресс-конференции, посвященной презентации проектов, ставших победителями конкурса Президентских грантов</w:t>
      </w:r>
    </w:p>
    <w:p w:rsidR="00F46B74" w:rsidRDefault="00EF0611" w:rsidP="00EF0611">
      <w:r>
        <w:t xml:space="preserve"> 1)https://www.kurgan-city.ru/city/info/news/925/958220/ 2)https://vk.com/wall-161256528_765 3)http://so-krat.ru/news/v-kurgane-sostoyalas-press-konferenciya-posvyashchennaya-prezentacii-proektov-stavshih 4)http://spros-online.ru/novosti-partnerov/v-kurgane-sostoyalas-press-konferenciya-posvyashchennaya-prezentacii-proektov 5)</w:t>
      </w:r>
      <w:hyperlink r:id="rId23" w:history="1">
        <w:r w:rsidR="00F46B74" w:rsidRPr="0030405E">
          <w:rPr>
            <w:rStyle w:val="a5"/>
          </w:rPr>
          <w:t>https://openworld.ow-tour.ru/pobediteli-konkursa-prezidentskih-grantov/</w:t>
        </w:r>
      </w:hyperlink>
      <w:r>
        <w:t xml:space="preserve"> 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14. Участие в заседании круглого стола «Социокультурная реабилитация инвалидов: опыт и перспективы. Лучшие практики СОНКО»</w:t>
      </w:r>
    </w:p>
    <w:p w:rsidR="00F46B74" w:rsidRDefault="00EF0611" w:rsidP="00EF0611">
      <w:r>
        <w:t xml:space="preserve"> 1)</w:t>
      </w:r>
      <w:proofErr w:type="gramStart"/>
      <w:r>
        <w:t>https://kikonline.ru/2018/10/10/inklyuzivnyie-proektyi-put-na-sblizhenie/  2</w:t>
      </w:r>
      <w:proofErr w:type="gramEnd"/>
      <w:r>
        <w:t xml:space="preserve">)http://gtrk-kurgan.ru/index.php?option=com_content&amp;view=article&amp;Itemid=120&amp;id=21401 3)http://so-krat.ru/news/v-kurgane-sostoyalsya-kruglyy-stol-sociokulturnaya-reabilitaciya-invalidov-opyt-i-perspektivy 4)https://openworld.ow-tour.ru/sotsiokulturnaya-reabilitatsiya-invalidov-opyt-i-perspektivy/ 5)https://vk.com/wall-161256528_793 6)"Курган и </w:t>
      </w:r>
      <w:proofErr w:type="spellStart"/>
      <w:r>
        <w:t>курганцы</w:t>
      </w:r>
      <w:proofErr w:type="spellEnd"/>
      <w:r>
        <w:t>" городская газета №119(3997)</w:t>
      </w:r>
    </w:p>
    <w:p w:rsidR="00F46B74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15.Создание </w:t>
      </w:r>
      <w:proofErr w:type="gramStart"/>
      <w:r w:rsidRPr="008A19D2">
        <w:rPr>
          <w:rFonts w:ascii="Times New Roman" w:hAnsi="Times New Roman" w:cs="Times New Roman"/>
          <w:sz w:val="28"/>
          <w:szCs w:val="28"/>
        </w:rPr>
        <w:t>первого  Благотворительного</w:t>
      </w:r>
      <w:proofErr w:type="gramEnd"/>
      <w:r w:rsidRPr="008A19D2">
        <w:rPr>
          <w:rFonts w:ascii="Times New Roman" w:hAnsi="Times New Roman" w:cs="Times New Roman"/>
          <w:sz w:val="28"/>
          <w:szCs w:val="28"/>
        </w:rPr>
        <w:t xml:space="preserve"> Фонда развития и поддержки местного сообщества Курганской области "Вместе с нами"</w:t>
      </w:r>
    </w:p>
    <w:p w:rsidR="00EF0611" w:rsidRDefault="00EF0611" w:rsidP="00EF0611">
      <w:r>
        <w:t xml:space="preserve"> 1)http://social.kurganobl.ru/news/main-news/3874-v-kurgane-zaregistrirovan-pervyj-blagotvoritelnyj-fond-razvitiya-i-podderzhki-mestnogo-soobshchestva-kurganskoj-oblasti-vmeste-s-nami </w:t>
      </w:r>
      <w:proofErr w:type="gramStart"/>
      <w:r>
        <w:t>2)https://www.asi.org.ru/report/2018/10/15/kurgan-fond-vmeste-s-nami-novyj/?utm_source=email+marketing+Mailigen&amp;utm_campaign=Агентство+социальной+информации&amp;utm_medium=email</w:t>
      </w:r>
      <w:proofErr w:type="gramEnd"/>
      <w:r>
        <w:t xml:space="preserve"> 3) https://vk.com/wall-161256528_843 </w:t>
      </w:r>
    </w:p>
    <w:p w:rsidR="00EF0611" w:rsidRPr="00996E95" w:rsidRDefault="00F46B74" w:rsidP="00EF0611">
      <w:pPr>
        <w:pStyle w:val="a4"/>
        <w:shd w:val="clear" w:color="auto" w:fill="FFFFFF"/>
        <w:spacing w:before="0" w:beforeAutospacing="0" w:after="240" w:afterAutospacing="0"/>
        <w:rPr>
          <w:rStyle w:val="a5"/>
        </w:rPr>
      </w:pPr>
      <w:r>
        <w:t>4</w:t>
      </w:r>
      <w:r w:rsidR="00EF0611" w:rsidRPr="00996E95">
        <w:t xml:space="preserve">) </w:t>
      </w:r>
      <w:hyperlink r:id="rId24" w:history="1">
        <w:r w:rsidR="00EF0611" w:rsidRPr="00996E95">
          <w:rPr>
            <w:rStyle w:val="a5"/>
          </w:rPr>
          <w:t>https://openworld.ow-tour.ru/v-kurgane-zaregistrirovan-blagotvoritelnyj-fond-razvitiya-i-podderzhki-mestnogo-soobshhestva-kurganskoj-oblasti-vmeste-s-nami/</w:t>
        </w:r>
      </w:hyperlink>
      <w:r w:rsidR="00EF0611" w:rsidRPr="00996E95">
        <w:rPr>
          <w:rStyle w:val="a5"/>
        </w:rPr>
        <w:t xml:space="preserve"> </w:t>
      </w:r>
    </w:p>
    <w:p w:rsidR="00EF0611" w:rsidRPr="00996E95" w:rsidRDefault="00F46B74" w:rsidP="00EF0611">
      <w:pPr>
        <w:pStyle w:val="a4"/>
        <w:shd w:val="clear" w:color="auto" w:fill="FFFFFF"/>
        <w:spacing w:before="0" w:beforeAutospacing="0" w:after="240" w:afterAutospacing="0"/>
      </w:pPr>
      <w:r>
        <w:rPr>
          <w:rStyle w:val="a5"/>
        </w:rPr>
        <w:t>5</w:t>
      </w:r>
      <w:hyperlink r:id="rId25" w:history="1">
        <w:r w:rsidRPr="0030405E">
          <w:rPr>
            <w:rStyle w:val="a5"/>
          </w:rPr>
          <w:t>)  http://so-krat.ru/news/vmeste-s-nami-pervyy-blagotvoritelnyy-fond-razvitiya-i-podderzhki-mestnogo-soobshchestva</w:t>
        </w:r>
      </w:hyperlink>
    </w:p>
    <w:p w:rsidR="00EF0611" w:rsidRPr="008A19D2" w:rsidRDefault="00F46B74" w:rsidP="00EF0611">
      <w:pPr>
        <w:pStyle w:val="a4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8A19D2">
        <w:rPr>
          <w:color w:val="000000"/>
          <w:sz w:val="28"/>
          <w:szCs w:val="28"/>
        </w:rPr>
        <w:lastRenderedPageBreak/>
        <w:t>16.</w:t>
      </w:r>
      <w:r w:rsidR="00EF0611" w:rsidRPr="008A19D2">
        <w:rPr>
          <w:color w:val="000000"/>
          <w:sz w:val="28"/>
          <w:szCs w:val="28"/>
        </w:rPr>
        <w:t xml:space="preserve">Участие в ХАКАТОНЕ городских проектов </w:t>
      </w:r>
      <w:proofErr w:type="spellStart"/>
      <w:r w:rsidR="00EF0611" w:rsidRPr="008A19D2">
        <w:rPr>
          <w:color w:val="000000"/>
          <w:sz w:val="28"/>
          <w:szCs w:val="28"/>
        </w:rPr>
        <w:t>Do_KGN</w:t>
      </w:r>
      <w:proofErr w:type="spellEnd"/>
      <w:r w:rsidR="00EF0611" w:rsidRPr="008A19D2">
        <w:rPr>
          <w:color w:val="000000"/>
          <w:sz w:val="28"/>
          <w:szCs w:val="28"/>
        </w:rPr>
        <w:t xml:space="preserve">, организованного АНО «Теплица социальных технологий» (г. Москва), </w:t>
      </w:r>
    </w:p>
    <w:p w:rsidR="00EF0611" w:rsidRPr="00996E95" w:rsidRDefault="00CD38C9" w:rsidP="00EF0611">
      <w:pPr>
        <w:pStyle w:val="a4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Style w:val="a5"/>
          <w:color w:val="005BD1"/>
          <w:shd w:val="clear" w:color="auto" w:fill="FFFFFF"/>
        </w:rPr>
      </w:pPr>
      <w:hyperlink r:id="rId26" w:tgtFrame="_blank" w:history="1">
        <w:r w:rsidR="00EF0611" w:rsidRPr="00996E95">
          <w:rPr>
            <w:rStyle w:val="a5"/>
            <w:color w:val="005BD1"/>
            <w:shd w:val="clear" w:color="auto" w:fill="FFFFFF"/>
          </w:rPr>
          <w:t>https://kurgan.te-st.ru/project/studiya-inklyuzivnogo-tvorchestva-mnogogrannik/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27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https://www.asi.org.ru/report/2018/09/25/kurgan-hakaton-gorodskie-proekty/</w:t>
        </w:r>
      </w:hyperlink>
      <w:r w:rsidR="00EF0611" w:rsidRPr="00996E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28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https://vk.com/wall-161256528_815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29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https://vk.com/wall-161256528_811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30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https://vk.com/wall-161256528_808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31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https://vk.com/wall-161256528_800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32" w:history="1">
        <w:r w:rsidR="00EF0611"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https://vk.com/wall-161256528_798</w:t>
        </w:r>
      </w:hyperlink>
    </w:p>
    <w:p w:rsidR="00EF0611" w:rsidRPr="00996E95" w:rsidRDefault="00EF0611" w:rsidP="00EF0611">
      <w:pPr>
        <w:pStyle w:val="a4"/>
        <w:numPr>
          <w:ilvl w:val="0"/>
          <w:numId w:val="1"/>
        </w:numPr>
        <w:shd w:val="clear" w:color="auto" w:fill="FFFFFF"/>
        <w:spacing w:before="0" w:beforeAutospacing="0" w:after="240" w:afterAutospacing="0"/>
      </w:pPr>
      <w:r w:rsidRPr="00996E95">
        <w:rPr>
          <w:color w:val="000000"/>
          <w:shd w:val="clear" w:color="auto" w:fill="FFFFFF"/>
        </w:rPr>
        <w:t> </w:t>
      </w:r>
      <w:hyperlink r:id="rId33" w:history="1">
        <w:r w:rsidRPr="00996E95">
          <w:rPr>
            <w:rStyle w:val="a5"/>
          </w:rPr>
          <w:t>http://so-krat.ru/news/forum-hakaton-reshaet-gorodskie-problemy</w:t>
        </w:r>
      </w:hyperlink>
    </w:p>
    <w:p w:rsidR="00EF0611" w:rsidRPr="00996E95" w:rsidRDefault="00CD38C9" w:rsidP="00EF0611">
      <w:pPr>
        <w:pStyle w:val="a3"/>
        <w:numPr>
          <w:ilvl w:val="0"/>
          <w:numId w:val="1"/>
        </w:numPr>
        <w:rPr>
          <w:rStyle w:val="a5"/>
          <w:color w:val="0077CC"/>
          <w:sz w:val="24"/>
          <w:szCs w:val="24"/>
          <w:shd w:val="clear" w:color="auto" w:fill="FFFFFF"/>
        </w:rPr>
      </w:pPr>
      <w:hyperlink r:id="rId34" w:tgtFrame="_blank" w:history="1">
        <w:r w:rsidR="00EF0611" w:rsidRPr="00996E95">
          <w:rPr>
            <w:rStyle w:val="a5"/>
            <w:rFonts w:ascii="Times New Roman" w:hAnsi="Times New Roman" w:cs="Times New Roman"/>
            <w:color w:val="0077CC"/>
            <w:sz w:val="24"/>
            <w:szCs w:val="24"/>
            <w:shd w:val="clear" w:color="auto" w:fill="FFFFFF"/>
          </w:rPr>
          <w:t>http://agenda-u.org/news/v-kurgane-zavershilsya-forum-hakaton</w:t>
        </w:r>
      </w:hyperlink>
    </w:p>
    <w:p w:rsidR="00EF0611" w:rsidRPr="00996E95" w:rsidRDefault="00EF0611" w:rsidP="00EF0611">
      <w:pPr>
        <w:ind w:left="360"/>
        <w:rPr>
          <w:rStyle w:val="a5"/>
          <w:color w:val="0077CC"/>
          <w:sz w:val="24"/>
          <w:szCs w:val="24"/>
          <w:shd w:val="clear" w:color="auto" w:fill="FFFFFF"/>
        </w:rPr>
      </w:pPr>
      <w:r w:rsidRPr="00996E95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10) </w:t>
      </w:r>
      <w:hyperlink r:id="rId35" w:history="1">
        <w:r w:rsidRPr="00996E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https://openworld.ow-tour.ru/do_kgn/https://openworld.ow-tour.ru/do_kgn/</w:t>
        </w:r>
      </w:hyperlink>
    </w:p>
    <w:p w:rsidR="00EF0611" w:rsidRPr="008A19D2" w:rsidRDefault="00F46B74" w:rsidP="00EF0611">
      <w:pPr>
        <w:rPr>
          <w:rStyle w:val="a5"/>
          <w:rFonts w:ascii="Times New Roman" w:hAnsi="Times New Roman" w:cs="Times New Roman"/>
          <w:color w:val="0077CC"/>
          <w:sz w:val="28"/>
          <w:szCs w:val="28"/>
          <w:shd w:val="clear" w:color="auto" w:fill="FFFFFF"/>
        </w:rPr>
      </w:pPr>
      <w:r w:rsidRPr="008A19D2">
        <w:rPr>
          <w:rFonts w:ascii="Times New Roman" w:hAnsi="Times New Roman" w:cs="Times New Roman"/>
          <w:color w:val="000000"/>
          <w:sz w:val="28"/>
          <w:szCs w:val="28"/>
        </w:rPr>
        <w:t>17.</w:t>
      </w:r>
      <w:r w:rsidR="00EF0611" w:rsidRPr="008A19D2">
        <w:rPr>
          <w:rFonts w:ascii="Times New Roman" w:hAnsi="Times New Roman" w:cs="Times New Roman"/>
          <w:color w:val="000000"/>
          <w:sz w:val="28"/>
          <w:szCs w:val="28"/>
        </w:rPr>
        <w:t>Участие в торжественном мероприятии, посвященному   50-летию гимназия № 47. г. Кургана</w:t>
      </w:r>
    </w:p>
    <w:p w:rsidR="00EF0611" w:rsidRPr="00996E95" w:rsidRDefault="00EF0611" w:rsidP="00EF0611">
      <w:pPr>
        <w:pStyle w:val="a4"/>
        <w:shd w:val="clear" w:color="auto" w:fill="FFFFFF"/>
        <w:spacing w:before="0" w:beforeAutospacing="0" w:after="240" w:afterAutospacing="0"/>
        <w:rPr>
          <w:color w:val="000000"/>
        </w:rPr>
      </w:pPr>
      <w:r w:rsidRPr="00996E95">
        <w:rPr>
          <w:color w:val="000000"/>
        </w:rPr>
        <w:t>1)</w:t>
      </w:r>
      <w:r w:rsidRPr="00996E95">
        <w:rPr>
          <w:rStyle w:val="a5"/>
          <w:rFonts w:ascii="Arial" w:hAnsi="Arial" w:cs="Arial"/>
        </w:rPr>
        <w:t xml:space="preserve"> </w:t>
      </w:r>
      <w:hyperlink r:id="rId36" w:history="1">
        <w:r w:rsidRPr="00996E95">
          <w:rPr>
            <w:rStyle w:val="a5"/>
          </w:rPr>
          <w:t>https://openworld.ow-tour.ru/50-let-47-gimnazii/</w:t>
        </w:r>
      </w:hyperlink>
    </w:p>
    <w:p w:rsidR="00EF0611" w:rsidRPr="00996E95" w:rsidRDefault="00EF0611" w:rsidP="00EF0611">
      <w:pPr>
        <w:pStyle w:val="a4"/>
        <w:shd w:val="clear" w:color="auto" w:fill="FFFFFF"/>
        <w:spacing w:before="0" w:beforeAutospacing="0" w:after="240" w:afterAutospacing="0"/>
        <w:rPr>
          <w:color w:val="000000"/>
        </w:rPr>
      </w:pPr>
      <w:r w:rsidRPr="00996E95">
        <w:rPr>
          <w:color w:val="000000"/>
        </w:rPr>
        <w:t>2)</w:t>
      </w:r>
      <w:r w:rsidRPr="00996E95">
        <w:rPr>
          <w:rStyle w:val="a5"/>
          <w:rFonts w:ascii="Arial" w:hAnsi="Arial" w:cs="Arial"/>
        </w:rPr>
        <w:t xml:space="preserve"> </w:t>
      </w:r>
      <w:hyperlink r:id="rId37" w:history="1">
        <w:r w:rsidRPr="00996E95">
          <w:rPr>
            <w:rStyle w:val="a5"/>
          </w:rPr>
          <w:t>https://vk.com/wall-161256528_885</w:t>
        </w:r>
      </w:hyperlink>
    </w:p>
    <w:p w:rsidR="00EF0611" w:rsidRPr="008A19D2" w:rsidRDefault="00F46B74" w:rsidP="00F46B74">
      <w:pPr>
        <w:ind w:left="360" w:hanging="360"/>
        <w:rPr>
          <w:rFonts w:ascii="Times New Roman" w:hAnsi="Times New Roman" w:cs="Times New Roman"/>
          <w:color w:val="000000"/>
          <w:sz w:val="28"/>
          <w:szCs w:val="28"/>
        </w:rPr>
      </w:pPr>
      <w:r w:rsidRPr="008A19D2">
        <w:rPr>
          <w:rFonts w:ascii="Times New Roman" w:hAnsi="Times New Roman" w:cs="Times New Roman"/>
          <w:color w:val="000000"/>
          <w:sz w:val="28"/>
          <w:szCs w:val="28"/>
        </w:rPr>
        <w:t>18.</w:t>
      </w:r>
      <w:r w:rsidR="00EF0611" w:rsidRPr="008A19D2">
        <w:rPr>
          <w:rFonts w:ascii="Times New Roman" w:hAnsi="Times New Roman" w:cs="Times New Roman"/>
          <w:color w:val="000000"/>
          <w:sz w:val="28"/>
          <w:szCs w:val="28"/>
        </w:rPr>
        <w:t>Участие в празднике «Территория согласия»</w:t>
      </w:r>
    </w:p>
    <w:p w:rsidR="00EF0611" w:rsidRPr="00996E95" w:rsidRDefault="00EF0611" w:rsidP="00EF0611">
      <w:pPr>
        <w:rPr>
          <w:rFonts w:ascii="Times New Roman" w:hAnsi="Times New Roman" w:cs="Times New Roman"/>
          <w:sz w:val="24"/>
          <w:szCs w:val="24"/>
        </w:rPr>
      </w:pPr>
      <w:r w:rsidRPr="00996E95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996E95">
        <w:rPr>
          <w:rStyle w:val="a5"/>
          <w:sz w:val="24"/>
          <w:szCs w:val="24"/>
        </w:rPr>
        <w:t xml:space="preserve"> </w:t>
      </w:r>
      <w:hyperlink r:id="rId38" w:history="1">
        <w:r w:rsidRPr="00996E95">
          <w:rPr>
            <w:rStyle w:val="a5"/>
            <w:rFonts w:ascii="Times New Roman" w:hAnsi="Times New Roman" w:cs="Times New Roman"/>
            <w:sz w:val="24"/>
            <w:szCs w:val="24"/>
          </w:rPr>
          <w:t>https://openworld.ow-tour.ru/sotrudniki-regionalnogo-resursnogo-tsentra-dlya-sonko-kurganskoj-oblasti-prinyali-uchastie-v-prazdnike-territoriya-soglasiya/</w:t>
        </w:r>
      </w:hyperlink>
    </w:p>
    <w:p w:rsidR="00EF0611" w:rsidRPr="00996E95" w:rsidRDefault="00EF0611" w:rsidP="00EF0611">
      <w:pPr>
        <w:rPr>
          <w:sz w:val="24"/>
          <w:szCs w:val="24"/>
        </w:rPr>
      </w:pPr>
      <w:r w:rsidRPr="00996E95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996E95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39" w:history="1">
        <w:r w:rsidRPr="00996E95">
          <w:rPr>
            <w:rStyle w:val="a5"/>
            <w:rFonts w:ascii="Times New Roman" w:hAnsi="Times New Roman" w:cs="Times New Roman"/>
            <w:sz w:val="24"/>
            <w:szCs w:val="24"/>
          </w:rPr>
          <w:t>http://so-krat.ru/news/prazdnik-na-territorii-soglasiya</w:t>
        </w:r>
      </w:hyperlink>
    </w:p>
    <w:p w:rsidR="00EF0611" w:rsidRPr="00996E95" w:rsidRDefault="00EF0611" w:rsidP="00EF0611">
      <w:pPr>
        <w:rPr>
          <w:sz w:val="24"/>
          <w:szCs w:val="24"/>
        </w:rPr>
      </w:pPr>
      <w:r w:rsidRPr="00996E95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Pr="00996E95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40" w:history="1">
        <w:r w:rsidRPr="00996E95">
          <w:rPr>
            <w:rStyle w:val="a5"/>
            <w:rFonts w:ascii="Times New Roman" w:hAnsi="Times New Roman" w:cs="Times New Roman"/>
            <w:sz w:val="24"/>
            <w:szCs w:val="24"/>
          </w:rPr>
          <w:t>https://vk.com/wall-161256528_890</w:t>
        </w:r>
      </w:hyperlink>
    </w:p>
    <w:p w:rsidR="00EF0611" w:rsidRPr="008A19D2" w:rsidRDefault="00F46B74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19</w:t>
      </w:r>
      <w:r w:rsidR="00EF0611" w:rsidRPr="008A19D2">
        <w:rPr>
          <w:rFonts w:ascii="Times New Roman" w:hAnsi="Times New Roman" w:cs="Times New Roman"/>
          <w:sz w:val="28"/>
          <w:szCs w:val="28"/>
        </w:rPr>
        <w:t>Организация конкурса «Наставничество»</w:t>
      </w:r>
    </w:p>
    <w:p w:rsidR="00EF0611" w:rsidRDefault="00EF0611" w:rsidP="00EF06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A5349">
        <w:rPr>
          <w:rFonts w:ascii="Times New Roman" w:hAnsi="Times New Roman"/>
          <w:sz w:val="24"/>
          <w:szCs w:val="24"/>
        </w:rPr>
        <w:t xml:space="preserve"> </w:t>
      </w:r>
      <w:hyperlink r:id="rId41" w:history="1">
        <w:r w:rsidRPr="00680680">
          <w:rPr>
            <w:rStyle w:val="a5"/>
            <w:rFonts w:ascii="Times New Roman" w:hAnsi="Times New Roman"/>
            <w:sz w:val="24"/>
            <w:szCs w:val="24"/>
          </w:rPr>
          <w:t>http://kurgan.bezformata.ru/listnews/nekommercheskih-organizatcij/69090903/</w:t>
        </w:r>
      </w:hyperlink>
    </w:p>
    <w:p w:rsidR="00EF0611" w:rsidRDefault="00EF0611" w:rsidP="00EF06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A5349">
        <w:rPr>
          <w:rFonts w:ascii="Times New Roman" w:hAnsi="Times New Roman"/>
          <w:sz w:val="24"/>
          <w:szCs w:val="24"/>
        </w:rPr>
        <w:t xml:space="preserve"> </w:t>
      </w:r>
      <w:hyperlink r:id="rId42" w:history="1">
        <w:r w:rsidRPr="00680680">
          <w:rPr>
            <w:rStyle w:val="a5"/>
            <w:rFonts w:ascii="Times New Roman" w:hAnsi="Times New Roman"/>
            <w:sz w:val="24"/>
            <w:szCs w:val="24"/>
          </w:rPr>
          <w:t>http://so-krat.ru/news/konkurs-nastavnichestvo-dlya-socialno-orientirovannyh-nekommercheskih-organizaciy-zauralya</w:t>
        </w:r>
      </w:hyperlink>
    </w:p>
    <w:p w:rsidR="00EF0611" w:rsidRPr="00F61D8C" w:rsidRDefault="00EF0611" w:rsidP="00EF0611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2A5349">
        <w:rPr>
          <w:rFonts w:ascii="Times New Roman" w:hAnsi="Times New Roman"/>
          <w:sz w:val="24"/>
          <w:szCs w:val="24"/>
        </w:rPr>
        <w:t xml:space="preserve"> </w:t>
      </w:r>
      <w:hyperlink r:id="rId43" w:history="1">
        <w:r w:rsidRPr="00680680">
          <w:rPr>
            <w:rStyle w:val="a5"/>
            <w:rFonts w:ascii="Times New Roman" w:hAnsi="Times New Roman"/>
            <w:sz w:val="24"/>
            <w:szCs w:val="24"/>
          </w:rPr>
          <w:t>http://openworld.ow-tour.ru/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EF0611" w:rsidRDefault="00EF0611" w:rsidP="00EF0611">
      <w:pPr>
        <w:rPr>
          <w:rStyle w:val="a5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A53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4" w:history="1">
        <w:r w:rsidRPr="002A534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http://kurgan.bezformata.ru/listnews/nekommercheskih-organizatcij/69090903/</w:t>
        </w:r>
      </w:hyperlink>
    </w:p>
    <w:p w:rsidR="00EF0611" w:rsidRPr="002A5349" w:rsidRDefault="00EF0611" w:rsidP="00EF0611">
      <w:pPr>
        <w:rPr>
          <w:rStyle w:val="a5"/>
          <w:rFonts w:ascii="Times New Roman" w:eastAsia="Times New Roman" w:hAnsi="Times New Roman" w:cs="Times New Roman"/>
          <w:sz w:val="24"/>
          <w:szCs w:val="24"/>
        </w:rPr>
      </w:pPr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Style w:val="a5"/>
          <w:rFonts w:ascii="Times New Roman" w:eastAsia="Times New Roman" w:hAnsi="Times New Roman" w:cs="Times New Roman"/>
          <w:sz w:val="24"/>
          <w:szCs w:val="24"/>
        </w:rPr>
        <w:t>)</w:t>
      </w:r>
      <w:r w:rsidRPr="002A53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5" w:history="1">
        <w:r w:rsidRPr="002A534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http://so-krat.ru/news/konkurs-nastavnichestvo-dlya-socialno-orientirovannyh-nekommercheskih-organizaciy-zauralya</w:t>
        </w:r>
      </w:hyperlink>
    </w:p>
    <w:p w:rsidR="00EF0611" w:rsidRPr="002A5349" w:rsidRDefault="00EF0611" w:rsidP="00EF06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t>6)</w:t>
      </w:r>
      <w:r w:rsidRPr="002A5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6" w:history="1">
        <w:r w:rsidRPr="002A534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http://openworld.ow-tour.ru/</w:t>
        </w:r>
      </w:hyperlink>
      <w:r w:rsidRPr="002A5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0611" w:rsidRPr="002A5349" w:rsidRDefault="00EF0611" w:rsidP="00EF0611">
      <w:pPr>
        <w:rPr>
          <w:rFonts w:ascii="Times New Roman" w:hAnsi="Times New Roman" w:cs="Times New Roman"/>
          <w:sz w:val="24"/>
          <w:szCs w:val="24"/>
        </w:rPr>
      </w:pPr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t>7)</w:t>
      </w:r>
      <w:r w:rsidRPr="002A5349"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Pr="002A5349">
          <w:rPr>
            <w:rStyle w:val="a5"/>
            <w:rFonts w:ascii="Times New Roman" w:hAnsi="Times New Roman" w:cs="Times New Roman"/>
            <w:sz w:val="24"/>
            <w:szCs w:val="24"/>
          </w:rPr>
          <w:t>http://social.kurganobl.ru/news/main-news/3825-vnimanie-konkurs-dlya-sotsialno-orientirovannykh-nekommercheskikh-organizatsij</w:t>
        </w:r>
      </w:hyperlink>
    </w:p>
    <w:p w:rsidR="00EF0611" w:rsidRPr="002A5349" w:rsidRDefault="00EF0611" w:rsidP="00EF06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t>8)</w:t>
      </w:r>
      <w:r w:rsidRPr="002A5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8" w:history="1">
        <w:r w:rsidRPr="002A534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https://vk.com/wall-161256528_828</w:t>
        </w:r>
      </w:hyperlink>
    </w:p>
    <w:p w:rsidR="00EF0611" w:rsidRPr="002A5349" w:rsidRDefault="00EF0611" w:rsidP="00EF0611">
      <w:pPr>
        <w:jc w:val="both"/>
        <w:rPr>
          <w:rStyle w:val="a5"/>
          <w:rFonts w:ascii="Times New Roman" w:eastAsia="Times New Roman" w:hAnsi="Times New Roman" w:cs="Times New Roman"/>
          <w:sz w:val="24"/>
          <w:szCs w:val="24"/>
        </w:rPr>
      </w:pPr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lastRenderedPageBreak/>
        <w:t>9)</w:t>
      </w:r>
      <w:r w:rsidRPr="002A5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9" w:history="1">
        <w:r w:rsidRPr="002A534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https://vk.com/wall-161256528_813</w:t>
        </w:r>
      </w:hyperlink>
    </w:p>
    <w:p w:rsidR="00EF0611" w:rsidRDefault="00EF0611" w:rsidP="00EF061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5349">
        <w:rPr>
          <w:rFonts w:ascii="Times New Roman" w:eastAsia="Times New Roman" w:hAnsi="Times New Roman" w:cs="Times New Roman"/>
          <w:sz w:val="24"/>
          <w:szCs w:val="24"/>
        </w:rPr>
        <w:t>10)</w:t>
      </w:r>
      <w:r w:rsidRPr="002A53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50" w:history="1">
        <w:r w:rsidRPr="006E1995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https://www.asi.org.ru/report/2018/10/04/kurgan-nastavnichestvo-konkurs/?utm_source=email+marketing+Mailigen&amp;utm_campaign=Ежедневная+рассылка+за+4+октября&amp;utm_medium=email</w:t>
        </w:r>
      </w:hyperlink>
    </w:p>
    <w:p w:rsidR="00EF0611" w:rsidRPr="002A5349" w:rsidRDefault="00EF0611" w:rsidP="00EF061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349">
        <w:rPr>
          <w:rFonts w:ascii="Times New Roman" w:eastAsia="Times New Roman" w:hAnsi="Times New Roman" w:cs="Times New Roman"/>
          <w:sz w:val="24"/>
          <w:szCs w:val="24"/>
        </w:rPr>
        <w:t>11)</w:t>
      </w:r>
      <w:hyperlink r:id="rId51" w:history="1">
        <w:r w:rsidRPr="006E1995">
          <w:rPr>
            <w:rStyle w:val="a5"/>
            <w:rFonts w:ascii="Times New Roman" w:hAnsi="Times New Roman" w:cs="Times New Roman"/>
            <w:sz w:val="24"/>
            <w:szCs w:val="24"/>
          </w:rPr>
          <w:t>http://so-krat.ru/news/podvedeny-itogi-konkursa-nastavnichestvo-dlya-socialno-orientirovannyh-nekommercheskih</w:t>
        </w:r>
      </w:hyperlink>
      <w:r w:rsidRPr="002A534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F0611" w:rsidRDefault="00EF0611" w:rsidP="00EF0611">
      <w:r w:rsidRPr="002A5349">
        <w:rPr>
          <w:rStyle w:val="a5"/>
          <w:rFonts w:ascii="Times New Roman" w:eastAsia="Times New Roman" w:hAnsi="Times New Roman" w:cs="Times New Roman"/>
          <w:sz w:val="24"/>
          <w:szCs w:val="24"/>
        </w:rPr>
        <w:t>12)</w:t>
      </w:r>
      <w:r w:rsidRPr="002A5349">
        <w:rPr>
          <w:rFonts w:ascii="Times New Roman" w:hAnsi="Times New Roman" w:cs="Times New Roman"/>
          <w:sz w:val="24"/>
          <w:szCs w:val="24"/>
        </w:rPr>
        <w:t xml:space="preserve"> </w:t>
      </w:r>
      <w:hyperlink r:id="rId52" w:history="1">
        <w:r w:rsidRPr="002A5349">
          <w:rPr>
            <w:rStyle w:val="a5"/>
            <w:rFonts w:ascii="Times New Roman" w:hAnsi="Times New Roman" w:cs="Times New Roman"/>
            <w:sz w:val="24"/>
            <w:szCs w:val="24"/>
          </w:rPr>
          <w:t>https://rrc.ow-tour.ru/news/item/34-pozdravlyaem-pobeditelej-konkursa-nastavnichestvo-dlya-sotsialno-orientirovannykh-nekommercheskikh-organizatsij</w:t>
        </w:r>
      </w:hyperlink>
    </w:p>
    <w:p w:rsidR="00EF0611" w:rsidRDefault="00EF0611" w:rsidP="00EF0611">
      <w:r>
        <w:t xml:space="preserve">  </w:t>
      </w:r>
    </w:p>
    <w:p w:rsidR="00EF0611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В данном этапе использовались собственные средства организации на офисные расходы (аренда нежилого помещения, коммунальные услуги, услуги связи, услуги банка, почтовые услуги, компьютерное оборудование, канцтовары и расходные материалы).</w:t>
      </w:r>
    </w:p>
    <w:p w:rsidR="00EF0611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Иные привлеченные ресурсы, вложенные в реализацию </w:t>
      </w:r>
      <w:proofErr w:type="gramStart"/>
      <w:r w:rsidRPr="008A19D2">
        <w:rPr>
          <w:rFonts w:ascii="Times New Roman" w:hAnsi="Times New Roman" w:cs="Times New Roman"/>
          <w:sz w:val="28"/>
          <w:szCs w:val="28"/>
        </w:rPr>
        <w:t>проекта :</w:t>
      </w:r>
      <w:proofErr w:type="gramEnd"/>
    </w:p>
    <w:p w:rsidR="00EF0611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1. Аренда конференц-залов и технического оборудования (на безвозмездной основе) для проведения </w:t>
      </w:r>
      <w:proofErr w:type="gramStart"/>
      <w:r w:rsidRPr="008A19D2">
        <w:rPr>
          <w:rFonts w:ascii="Times New Roman" w:hAnsi="Times New Roman" w:cs="Times New Roman"/>
          <w:sz w:val="28"/>
          <w:szCs w:val="28"/>
        </w:rPr>
        <w:t>мероприятий .</w:t>
      </w:r>
      <w:proofErr w:type="gramEnd"/>
    </w:p>
    <w:p w:rsidR="00EF0611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 xml:space="preserve">2. Работа волонтеров по проведению опроса жителей Курганской области в рамках социологического </w:t>
      </w:r>
      <w:proofErr w:type="gramStart"/>
      <w:r w:rsidRPr="008A19D2">
        <w:rPr>
          <w:rFonts w:ascii="Times New Roman" w:hAnsi="Times New Roman" w:cs="Times New Roman"/>
          <w:sz w:val="28"/>
          <w:szCs w:val="28"/>
        </w:rPr>
        <w:t>исследования .</w:t>
      </w:r>
      <w:proofErr w:type="gramEnd"/>
    </w:p>
    <w:p w:rsidR="00EF0611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3. Изготовление пригласительных билетов для проведения установочного семинара (на безвозмездной основе).</w:t>
      </w:r>
    </w:p>
    <w:p w:rsidR="008B5F97" w:rsidRPr="008A19D2" w:rsidRDefault="00EF0611" w:rsidP="00EF0611">
      <w:pPr>
        <w:rPr>
          <w:rFonts w:ascii="Times New Roman" w:hAnsi="Times New Roman" w:cs="Times New Roman"/>
          <w:sz w:val="28"/>
          <w:szCs w:val="28"/>
        </w:rPr>
      </w:pPr>
      <w:r w:rsidRPr="008A19D2">
        <w:rPr>
          <w:rFonts w:ascii="Times New Roman" w:hAnsi="Times New Roman" w:cs="Times New Roman"/>
          <w:sz w:val="28"/>
          <w:szCs w:val="28"/>
        </w:rPr>
        <w:t>4. Создание дизайн-макетов для изготовления годового отчета, баннеров, флаеров (на безвозмездной основе).</w:t>
      </w:r>
    </w:p>
    <w:sectPr w:rsidR="008B5F97" w:rsidRPr="008A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43643"/>
    <w:multiLevelType w:val="hybridMultilevel"/>
    <w:tmpl w:val="2D5C7BE4"/>
    <w:lvl w:ilvl="0" w:tplc="FB3AABF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11"/>
    <w:rsid w:val="00044030"/>
    <w:rsid w:val="00141BA9"/>
    <w:rsid w:val="003C58BB"/>
    <w:rsid w:val="00745F6D"/>
    <w:rsid w:val="008A19D2"/>
    <w:rsid w:val="008B5F97"/>
    <w:rsid w:val="00BB6B9C"/>
    <w:rsid w:val="00CD38C9"/>
    <w:rsid w:val="00EF0611"/>
    <w:rsid w:val="00F4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67CAC"/>
  <w15:chartTrackingRefBased/>
  <w15:docId w15:val="{D9DC6DC6-93F1-4B71-A499-16520346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61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F0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F0611"/>
    <w:rPr>
      <w:color w:val="0000FF"/>
      <w:u w:val="single"/>
    </w:rPr>
  </w:style>
  <w:style w:type="paragraph" w:customStyle="1" w:styleId="-11">
    <w:name w:val="Цветной список - Акцент 11"/>
    <w:basedOn w:val="a"/>
    <w:qFormat/>
    <w:rsid w:val="00EF061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6">
    <w:name w:val="Unresolved Mention"/>
    <w:basedOn w:val="a0"/>
    <w:uiPriority w:val="99"/>
    <w:semiHidden/>
    <w:unhideWhenUsed/>
    <w:rsid w:val="00F46B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o-krat.ru/news/otkrytyy-mir-za-zozh" TargetMode="External"/><Relationship Id="rId18" Type="http://schemas.openxmlformats.org/officeDocument/2006/relationships/hyperlink" Target="https://vk.com/wall-161256528_506" TargetMode="External"/><Relationship Id="rId26" Type="http://schemas.openxmlformats.org/officeDocument/2006/relationships/hyperlink" Target="https://kurgan.te-st.ru/project/studiya-inklyuzivnogo-tvorchestva-mnogogrannik/" TargetMode="External"/><Relationship Id="rId39" Type="http://schemas.openxmlformats.org/officeDocument/2006/relationships/hyperlink" Target="http://so-krat.ru/news/prazdnik-na-territorii-soglasiya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wall-161256528_839" TargetMode="External"/><Relationship Id="rId34" Type="http://schemas.openxmlformats.org/officeDocument/2006/relationships/hyperlink" Target="http://agenda-u.org/news/v-kurgane-zavershilsya-forum-hakaton" TargetMode="External"/><Relationship Id="rId42" Type="http://schemas.openxmlformats.org/officeDocument/2006/relationships/hyperlink" Target="http://so-krat.ru/news/konkurs-nastavnichestvo-dlya-socialno-orientirovannyh-nekommercheskih-organizaciy-zauralya" TargetMode="External"/><Relationship Id="rId47" Type="http://schemas.openxmlformats.org/officeDocument/2006/relationships/hyperlink" Target="http://social.kurganobl.ru/news/main-news/3825-vnimanie-konkurs-dlya-sotsialno-orientirovannykh-nekommercheskikh-organizatsij" TargetMode="External"/><Relationship Id="rId50" Type="http://schemas.openxmlformats.org/officeDocument/2006/relationships/hyperlink" Target="https://www.asi.org.ru/report/2018/10/04/kurgan-nastavnichestvo-konkurs/?utm_source=email+marketing+Mailigen&amp;utm_campaign=&#1045;&#1078;&#1077;&#1076;&#1085;&#1077;&#1074;&#1085;&#1072;&#1103;+&#1088;&#1072;&#1089;&#1089;&#1099;&#1083;&#1082;&#1072;+&#1079;&#1072;+4+&#1086;&#1082;&#1090;&#1103;&#1073;&#1088;&#1103;&amp;utm_medium=email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so-krat.ru/news/kurgancy-v-tolyatti-aktualnye-i-effektivnye-praktiki-fondov-mestnyh-soobshchestv4)https://openworld.ow-tour.ru/aktualnye-i-effektivnye-praktiki-fondov-mestnyh-soobshhestv/" TargetMode="External"/><Relationship Id="rId17" Type="http://schemas.openxmlformats.org/officeDocument/2006/relationships/hyperlink" Target="http://cftyumen.ru/konkursyitekuschie/aktivnoe-pokolenie/news1475.htm" TargetMode="External"/><Relationship Id="rId25" Type="http://schemas.openxmlformats.org/officeDocument/2006/relationships/hyperlink" Target=")%20%20http://so-krat.ru/news/vmeste-s-nami-pervyy-blagotvoritelnyy-fond-razvitiya-i-podderzhki-mestnogo-soobshchestva" TargetMode="External"/><Relationship Id="rId33" Type="http://schemas.openxmlformats.org/officeDocument/2006/relationships/hyperlink" Target="http://so-krat.ru/news/forum-hakaton-reshaet-gorodskie-problemy" TargetMode="External"/><Relationship Id="rId38" Type="http://schemas.openxmlformats.org/officeDocument/2006/relationships/hyperlink" Target="https://openworld.ow-tour.ru/sotrudniki-regionalnogo-resursnogo-tsentra-dlya-sonko-kurganskoj-oblasti-prinyali-uchastie-v-prazdnike-territoriya-soglasiya/" TargetMode="External"/><Relationship Id="rId46" Type="http://schemas.openxmlformats.org/officeDocument/2006/relationships/hyperlink" Target="http://openworld.ow-tour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penworld.ow-tour.ru/zauralskie-nko-stazhirovalis-u-kolleg-tolyatti/" TargetMode="External"/><Relationship Id="rId20" Type="http://schemas.openxmlformats.org/officeDocument/2006/relationships/hyperlink" Target="https://vk.com/wall-161256528_532" TargetMode="External"/><Relationship Id="rId29" Type="http://schemas.openxmlformats.org/officeDocument/2006/relationships/hyperlink" Target="https://vk.com/wall-161256528_811" TargetMode="External"/><Relationship Id="rId41" Type="http://schemas.openxmlformats.org/officeDocument/2006/relationships/hyperlink" Target="http://kurgan.bezformata.ru/listnews/nekommercheskih-organizatcij/69090903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vk.com/wall-161256528_692" TargetMode="External"/><Relationship Id="rId24" Type="http://schemas.openxmlformats.org/officeDocument/2006/relationships/hyperlink" Target="https://openworld.ow-tour.ru/v-kurgane-zaregistrirovan-blagotvoritelnyj-fond-razvitiya-i-podderzhki-mestnogo-soobshhestva-kurganskoj-oblasti-vmeste-s-nami/" TargetMode="External"/><Relationship Id="rId32" Type="http://schemas.openxmlformats.org/officeDocument/2006/relationships/hyperlink" Target="https://vk.com/wall-161256528_798" TargetMode="External"/><Relationship Id="rId37" Type="http://schemas.openxmlformats.org/officeDocument/2006/relationships/hyperlink" Target="https://vk.com/wall-161256528_885" TargetMode="External"/><Relationship Id="rId40" Type="http://schemas.openxmlformats.org/officeDocument/2006/relationships/hyperlink" Target="https://vk.com/wall-161256528_890" TargetMode="External"/><Relationship Id="rId45" Type="http://schemas.openxmlformats.org/officeDocument/2006/relationships/hyperlink" Target="http://so-krat.ru/news/konkurs-nastavnichestvo-dlya-socialno-orientirovannyh-nekommercheskih-organizaciy-zauralya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openworld.ow-tour.ru/osvaivaem-sovremennye-sotsialnye-tehnologii/" TargetMode="External"/><Relationship Id="rId23" Type="http://schemas.openxmlformats.org/officeDocument/2006/relationships/hyperlink" Target="https://openworld.ow-tour.ru/pobediteli-konkursa-prezidentskih-grantov/" TargetMode="External"/><Relationship Id="rId28" Type="http://schemas.openxmlformats.org/officeDocument/2006/relationships/hyperlink" Target="https://vk.com/wall-161256528_815" TargetMode="External"/><Relationship Id="rId36" Type="http://schemas.openxmlformats.org/officeDocument/2006/relationships/hyperlink" Target="https://openworld.ow-tour.ru/50-let-47-gimnazii/" TargetMode="External"/><Relationship Id="rId49" Type="http://schemas.openxmlformats.org/officeDocument/2006/relationships/hyperlink" Target="https://vk.com/wall-161256528_813" TargetMode="External"/><Relationship Id="rId10" Type="http://schemas.openxmlformats.org/officeDocument/2006/relationships/hyperlink" Target="https://vk.com/wall-161256528_649" TargetMode="External"/><Relationship Id="rId19" Type="http://schemas.openxmlformats.org/officeDocument/2006/relationships/hyperlink" Target="http://so-krat.ru/news/detskaya-obshchestvennaya-organizaciya-kurganskoy-oblasti-otkrytyy-mir-stala-pobeditelem" TargetMode="External"/><Relationship Id="rId31" Type="http://schemas.openxmlformats.org/officeDocument/2006/relationships/hyperlink" Target="https://vk.com/wall-161256528_800" TargetMode="External"/><Relationship Id="rId44" Type="http://schemas.openxmlformats.org/officeDocument/2006/relationships/hyperlink" Target="http://kurgan.bezformata.ru/listnews/nekommercheskih-organizatcij/69090903/" TargetMode="External"/><Relationship Id="rId52" Type="http://schemas.openxmlformats.org/officeDocument/2006/relationships/hyperlink" Target="https://rrc.ow-tour.ru/news/item/34-pozdravlyaem-pobeditelej-konkursa-nastavnichestvo-dlya-sotsialno-orientirovannykh-nekommercheskikh-organizatsi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161256528_531" TargetMode="External"/><Relationship Id="rId14" Type="http://schemas.openxmlformats.org/officeDocument/2006/relationships/hyperlink" Target="https://vk.com/wall-161256528_862" TargetMode="External"/><Relationship Id="rId22" Type="http://schemas.openxmlformats.org/officeDocument/2006/relationships/hyperlink" Target="https://vk.com/wall-161256528_710" TargetMode="External"/><Relationship Id="rId27" Type="http://schemas.openxmlformats.org/officeDocument/2006/relationships/hyperlink" Target="https://www.asi.org.ru/report/2018/09/25/kurgan-hakaton-gorodskie-proekty/" TargetMode="External"/><Relationship Id="rId30" Type="http://schemas.openxmlformats.org/officeDocument/2006/relationships/hyperlink" Target="https://vk.com/wall-161256528_808" TargetMode="External"/><Relationship Id="rId35" Type="http://schemas.openxmlformats.org/officeDocument/2006/relationships/hyperlink" Target="https://openworld.ow-tour.ru/do_kgn/https://openworld.ow-tour.ru/do_kgn/" TargetMode="External"/><Relationship Id="rId43" Type="http://schemas.openxmlformats.org/officeDocument/2006/relationships/hyperlink" Target="http://openworld.ow-tour.ru/" TargetMode="External"/><Relationship Id="rId48" Type="http://schemas.openxmlformats.org/officeDocument/2006/relationships/hyperlink" Target="https://vk.com/wall-161256528_828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://so-krat.ru/news/podvedeny-itogi-konkursa-nastavnichestvo-dlya-socialno-orientirovannyh-nekommercheski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8CEAF-6940-414B-9490-F34B8378D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11</Pages>
  <Words>4252</Words>
  <Characters>24240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3</cp:revision>
  <dcterms:created xsi:type="dcterms:W3CDTF">2018-12-18T15:48:00Z</dcterms:created>
  <dcterms:modified xsi:type="dcterms:W3CDTF">2019-01-19T15:51:00Z</dcterms:modified>
</cp:coreProperties>
</file>